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25063A" w:rsidP="008862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553B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июля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553B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53BD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5063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6A57F9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25063A">
        <w:rPr>
          <w:rFonts w:ascii="Times New Roman" w:hAnsi="Times New Roman" w:cs="Times New Roman"/>
          <w:sz w:val="28"/>
          <w:szCs w:val="28"/>
        </w:rPr>
        <w:t>12 августа</w:t>
      </w:r>
      <w:r w:rsidR="00BD0B07">
        <w:rPr>
          <w:rFonts w:ascii="Times New Roman" w:hAnsi="Times New Roman" w:cs="Times New Roman"/>
          <w:sz w:val="28"/>
          <w:szCs w:val="28"/>
        </w:rPr>
        <w:t xml:space="preserve"> </w:t>
      </w:r>
      <w:r w:rsidR="0025063A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sz w:val="28"/>
          <w:szCs w:val="28"/>
        </w:rPr>
        <w:t>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before="240"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color w:val="000000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color w:val="000000"/>
          <w:sz w:val="28"/>
        </w:rPr>
        <w:t>.), с исключением из зоны улично-дорожной сети, земельного участка с кадастровым номером 08:14:030427:10240 площадью 300 кв</w:t>
      </w:r>
      <w:proofErr w:type="gramStart"/>
      <w:r w:rsidRPr="006A57F9">
        <w:rPr>
          <w:rFonts w:ascii="Times New Roman" w:eastAsia="Times New Roman" w:hAnsi="Times New Roman" w:cs="Times New Roman"/>
          <w:color w:val="000000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, расположенного по </w:t>
      </w:r>
      <w:r w:rsidR="00D263D4">
        <w:rPr>
          <w:rFonts w:ascii="Times New Roman" w:eastAsia="Times New Roman" w:hAnsi="Times New Roman" w:cs="Times New Roman"/>
          <w:color w:val="000000"/>
          <w:sz w:val="28"/>
        </w:rPr>
        <w:t>адресу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: Республика Калмыкия, город Элиста, улица им. С. </w:t>
      </w:r>
      <w:proofErr w:type="spellStart"/>
      <w:r w:rsidRPr="006A57F9">
        <w:rPr>
          <w:rFonts w:ascii="Times New Roman" w:eastAsia="Times New Roman" w:hAnsi="Times New Roman" w:cs="Times New Roman"/>
          <w:color w:val="000000"/>
          <w:sz w:val="28"/>
        </w:rPr>
        <w:t>Кийкова</w:t>
      </w:r>
      <w:proofErr w:type="spellEnd"/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6A57F9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 70 </w:t>
      </w:r>
      <w:r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зону режимных объектов, с исключением из зоны улично-дорожной сети, земельного участка с кадастровым номером 08:14:010301:214 площадью 25000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адресному ориентиру: Республика Калмыкия, Северная промышленная зона, юго-восточнее исправительной колонии;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зеленых насаждений, земельного участка с кадастровым номером 08:14:030201:479 площадью 600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ул. Звездная,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54» А»;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малоэтажной высокоплотной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.), с исключением из зоны зеленых насаждений, зоны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земельных участков общей площадью 6101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расположенных по адресному ориентиру: Республика Калмыкия, город Элиста, ул. 8 Марта,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11;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з</w:t>
      </w:r>
      <w:bookmarkStart w:id="0" w:name="_GoBack"/>
      <w:bookmarkEnd w:id="0"/>
      <w:r w:rsidRPr="006A57F9">
        <w:rPr>
          <w:rFonts w:ascii="Times New Roman" w:eastAsia="Times New Roman" w:hAnsi="Times New Roman" w:cs="Times New Roman"/>
          <w:sz w:val="28"/>
        </w:rPr>
        <w:t xml:space="preserve">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улично-дорожной сети, земельных участков общей площадью 900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расположенных по адресу: Республика Калмыкия, город Элиста, п. Аршан, ул. Гагарина,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23 «И»;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before="240"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коммунальные зоны, с исключением из зоны улично-дорожной сети, земельного участка площадью 18774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>, расположенного по адресному ориентиру: Республика Калмыкия, город Элиста, район мясокомбината «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Аршанский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»;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lastRenderedPageBreak/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земельных участков общей площадью 526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расположенных по адресу: Республика Калмыкия, город Элиста, ул. им. М.З.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Аккочкарова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426"/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зону торговых и коммерческих объектов, с исключением из зоны улично-дорожной сети, земельного участка с кадастровым номером 08:</w:t>
      </w:r>
      <w:r>
        <w:rPr>
          <w:rFonts w:ascii="Times New Roman" w:eastAsia="Times New Roman" w:hAnsi="Times New Roman" w:cs="Times New Roman"/>
          <w:sz w:val="28"/>
        </w:rPr>
        <w:t>14:030503:5639 площадью 60 кв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10 микрорайон,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>120 «А»;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зону улично-дорожной сети, </w:t>
      </w:r>
      <w:r w:rsidRPr="006A57F9">
        <w:rPr>
          <w:rFonts w:ascii="Times New Roman" w:eastAsia="Times New Roman" w:hAnsi="Times New Roman" w:cs="Times New Roman"/>
          <w:sz w:val="28"/>
        </w:rPr>
        <w:t xml:space="preserve">с исключением из зоны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), земельного участка </w:t>
      </w:r>
      <w:r w:rsidR="009269A3">
        <w:rPr>
          <w:rFonts w:ascii="Times New Roman" w:eastAsia="Times New Roman" w:hAnsi="Times New Roman" w:cs="Times New Roman"/>
          <w:sz w:val="28"/>
        </w:rPr>
        <w:t>площадью</w:t>
      </w:r>
      <w:r w:rsidRPr="006A57F9">
        <w:rPr>
          <w:rFonts w:ascii="Times New Roman" w:eastAsia="Times New Roman" w:hAnsi="Times New Roman" w:cs="Times New Roman"/>
          <w:sz w:val="28"/>
        </w:rPr>
        <w:t xml:space="preserve"> 600 кв. м, расположенного по адресу: Республика Калмыкия, город Элиста, ул. Северная;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), с исключением из зоны зеленых насаждений и зоны улично-дорожной сети, земельного участка с кадастровым номером 08:14:030420:185, площадью 600 кв. м, расположенного по адресу: Республика Калмыкия, город Элиста, 11 улица,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1 «Ж»;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), с исключением из зоны зеленых насаждений, земельного участка с кадастровым номером 08:14:032501:2419, площадью 600 кв. м, расположенного по адресу: Республика Калмыкия, город Элиста, район Сити-3,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10 «М»;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567"/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общественных центров, с исключением из зоны зеленых насаждений, земельного участка с кадастровым номером 08:14:030501:969, площадью 300 кв. м, расположенного по адресу: Республика Калмыкия, город Элиста, им. Буденного С.М.,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5 «В»;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улично-дорожной сети, земельного участка площадью 370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ул. им. Чкалова,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>86;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улично-дорожной сети, земельного участка с кадастровым номером 08:14:030425:79 площадью 600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17-я улица,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16;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объектов здравоохранения и социального обеспечения, с исключением из зоны зеленых насаждений, зоны торговых и коммерческих объектов, земельных участков с кадастровыми номерами 08:14:030501:10190, 08:14:030501:10175, 08:14:030501:10191 общей площадью 6,60 га, расположенных по адресному ориентиру: Республика Калмыкия, город Элиста, 1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мкр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.;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зону общественных центров, с исключением из зоны улично-дорожной сети, з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>емельного участка с кадастровым номером 08:14:030609:82, площадью 77,7 кв.м.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 расположенного по адресу: Республика Калмыкия, город Элиста, ул. Ю. Клыкова, </w:t>
      </w:r>
      <w:r w:rsidRPr="006A57F9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 79 «Г»;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малоэтажной высокоплотной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.), с исключением из зоны зеленых насаждений, земельных участков с кадастровыми номерами 08:14:030501:10567, 08:14:030501:10568, общей </w:t>
      </w:r>
      <w:r w:rsidRPr="006A57F9">
        <w:rPr>
          <w:rFonts w:ascii="Times New Roman" w:eastAsia="Times New Roman" w:hAnsi="Times New Roman" w:cs="Times New Roman"/>
          <w:sz w:val="28"/>
        </w:rPr>
        <w:lastRenderedPageBreak/>
        <w:t>площадью 1200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расположенных по адресу: Республика Калмыкия, город Элиста, 10 микрорайон,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65;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зеленых насаждений и зоны улично-дорожной сети, земельного участка с кадастровым номером 08:14:030657:300 площадью 502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>, расположенного по адресу: Республика Калмыкия, город Элиста,</w:t>
      </w:r>
      <w:r w:rsidRPr="006A57F9">
        <w:rPr>
          <w:rFonts w:ascii="Times New Roman" w:eastAsia="Calibri" w:hAnsi="Times New Roman" w:cs="Times New Roman"/>
          <w:sz w:val="28"/>
        </w:rPr>
        <w:t xml:space="preserve"> </w:t>
      </w:r>
      <w:r w:rsidRPr="006A57F9">
        <w:rPr>
          <w:rFonts w:ascii="Times New Roman" w:eastAsia="Times New Roman" w:hAnsi="Times New Roman" w:cs="Times New Roman"/>
          <w:sz w:val="28"/>
        </w:rPr>
        <w:t xml:space="preserve">район «Сити-3»,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10 «Б»;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улично-дорожной сети, земельного участка с кадастровым номером 08:14:030422:88 площадью 600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>, расположенного по адресу: Республика Калмыкия, город Элиста,</w:t>
      </w:r>
      <w:r w:rsidRPr="006A57F9">
        <w:rPr>
          <w:rFonts w:ascii="Times New Roman" w:eastAsia="Calibri" w:hAnsi="Times New Roman" w:cs="Times New Roman"/>
          <w:sz w:val="28"/>
        </w:rPr>
        <w:t xml:space="preserve"> </w:t>
      </w:r>
      <w:r w:rsidRPr="006A57F9">
        <w:rPr>
          <w:rFonts w:ascii="Times New Roman" w:eastAsia="Times New Roman" w:hAnsi="Times New Roman" w:cs="Times New Roman"/>
          <w:sz w:val="28"/>
        </w:rPr>
        <w:t xml:space="preserve">14-я улица,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6;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коммунальные зоны, с исключением из зоны улично-дорожной сети, земельного участка с кадастровым номером 08:14:030609:49 площадью 327 кв</w:t>
      </w:r>
      <w:proofErr w:type="gramStart"/>
      <w:r w:rsidRPr="006A57F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ул. им. А.П. Пюрбеева,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1; 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>.), с исключением из зоны улично-дорожной сети, земельного участка с кадастровым номером 08:14:030427:696 пл</w:t>
      </w:r>
      <w:r>
        <w:rPr>
          <w:rFonts w:ascii="Times New Roman" w:eastAsia="Times New Roman" w:hAnsi="Times New Roman" w:cs="Times New Roman"/>
          <w:sz w:val="28"/>
        </w:rPr>
        <w:t>ощадью 600 кв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ул. им.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Серебджапа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6A57F9">
        <w:rPr>
          <w:rFonts w:ascii="Times New Roman" w:eastAsia="Times New Roman" w:hAnsi="Times New Roman" w:cs="Times New Roman"/>
          <w:sz w:val="28"/>
        </w:rPr>
        <w:t>Тюменя</w:t>
      </w:r>
      <w:proofErr w:type="spellEnd"/>
      <w:r w:rsidRPr="006A57F9">
        <w:rPr>
          <w:rFonts w:ascii="Times New Roman" w:eastAsia="Times New Roman" w:hAnsi="Times New Roman" w:cs="Times New Roman"/>
          <w:sz w:val="28"/>
        </w:rPr>
        <w:t xml:space="preserve">, </w:t>
      </w:r>
      <w:r w:rsidRPr="006A57F9">
        <w:rPr>
          <w:rFonts w:ascii="Times New Roman" w:eastAsia="Segoe UI Symbol" w:hAnsi="Times New Roman" w:cs="Times New Roman"/>
          <w:sz w:val="28"/>
        </w:rPr>
        <w:t>№</w:t>
      </w:r>
      <w:r w:rsidRPr="006A57F9">
        <w:rPr>
          <w:rFonts w:ascii="Times New Roman" w:eastAsia="Times New Roman" w:hAnsi="Times New Roman" w:cs="Times New Roman"/>
          <w:sz w:val="28"/>
        </w:rPr>
        <w:t xml:space="preserve"> 66;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A57F9">
        <w:rPr>
          <w:rFonts w:ascii="Times New Roman" w:eastAsia="Times New Roman" w:hAnsi="Times New Roman" w:cs="Times New Roman"/>
          <w:sz w:val="28"/>
        </w:rPr>
        <w:t>включения в зону объектов здравоохранения и социального обеспечения, с исключением из коммунальных зон и зоны улично-дорожной сети, земельных участков общей площадью 5894</w:t>
      </w:r>
      <w:r>
        <w:rPr>
          <w:rFonts w:ascii="Times New Roman" w:eastAsia="Times New Roman" w:hAnsi="Times New Roman" w:cs="Times New Roman"/>
          <w:sz w:val="28"/>
        </w:rPr>
        <w:t xml:space="preserve"> кв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6A57F9">
        <w:rPr>
          <w:rFonts w:ascii="Times New Roman" w:eastAsia="Times New Roman" w:hAnsi="Times New Roman" w:cs="Times New Roman"/>
          <w:sz w:val="28"/>
        </w:rPr>
        <w:t xml:space="preserve">, </w:t>
      </w:r>
      <w:r w:rsidRPr="006A57F9">
        <w:rPr>
          <w:rFonts w:ascii="Times New Roman" w:eastAsia="Times New Roman" w:hAnsi="Times New Roman" w:cs="Times New Roman"/>
          <w:color w:val="000000"/>
          <w:sz w:val="28"/>
        </w:rPr>
        <w:t xml:space="preserve">расположенных по адресному ориентиру: Республика Калмыкия, город Элиста, ул. </w:t>
      </w:r>
      <w:proofErr w:type="spellStart"/>
      <w:r w:rsidRPr="006A57F9">
        <w:rPr>
          <w:rFonts w:ascii="Times New Roman" w:eastAsia="Times New Roman" w:hAnsi="Times New Roman" w:cs="Times New Roman"/>
          <w:color w:val="000000"/>
          <w:sz w:val="28"/>
        </w:rPr>
        <w:t>Лаганская</w:t>
      </w:r>
      <w:proofErr w:type="spellEnd"/>
      <w:r w:rsidRPr="006A57F9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6A57F9" w:rsidRPr="006A57F9" w:rsidRDefault="006A57F9" w:rsidP="006A57F9">
      <w:pPr>
        <w:pStyle w:val="a4"/>
        <w:numPr>
          <w:ilvl w:val="1"/>
          <w:numId w:val="1"/>
        </w:numPr>
        <w:tabs>
          <w:tab w:val="left" w:pos="1134"/>
          <w:tab w:val="left" w:pos="1560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A57F9">
        <w:rPr>
          <w:rFonts w:ascii="Times New Roman" w:hAnsi="Times New Roman"/>
          <w:color w:val="000000" w:themeColor="text1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A57F9">
        <w:rPr>
          <w:rFonts w:ascii="Times New Roman" w:hAnsi="Times New Roman"/>
          <w:color w:val="000000" w:themeColor="text1"/>
          <w:sz w:val="28"/>
          <w:szCs w:val="28"/>
        </w:rPr>
        <w:t>эт</w:t>
      </w:r>
      <w:proofErr w:type="spellEnd"/>
      <w:r w:rsidRPr="006A57F9">
        <w:rPr>
          <w:rFonts w:ascii="Times New Roman" w:hAnsi="Times New Roman"/>
          <w:color w:val="000000" w:themeColor="text1"/>
          <w:sz w:val="28"/>
          <w:szCs w:val="28"/>
        </w:rPr>
        <w:t>.), с исключением из зоны улично-дорожной сети,</w:t>
      </w:r>
      <w:r w:rsidRPr="006A57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A57F9">
        <w:rPr>
          <w:rFonts w:ascii="Times New Roman" w:hAnsi="Times New Roman"/>
          <w:color w:val="000000" w:themeColor="text1"/>
          <w:sz w:val="28"/>
          <w:szCs w:val="28"/>
        </w:rPr>
        <w:t xml:space="preserve">земельного участка площадью 497 кв.м., расположенного по адресу: Республика Калмыкия, город Элиста, ул. им. Чкалова, № 84. </w:t>
      </w:r>
    </w:p>
    <w:p w:rsidR="0025063A" w:rsidRPr="000C345E" w:rsidRDefault="0025063A" w:rsidP="0025063A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C345E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25063A" w:rsidRPr="000C345E" w:rsidRDefault="0025063A" w:rsidP="00250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5E">
        <w:rPr>
          <w:rFonts w:ascii="Times New Roman" w:hAnsi="Times New Roman" w:cs="Times New Roman"/>
          <w:sz w:val="28"/>
          <w:szCs w:val="28"/>
        </w:rPr>
        <w:t xml:space="preserve">Поручить Комиссии по подготовке Правил землепользования и </w:t>
      </w:r>
      <w:proofErr w:type="gramStart"/>
      <w:r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C345E">
        <w:rPr>
          <w:rFonts w:ascii="Times New Roman" w:hAnsi="Times New Roman" w:cs="Times New Roman"/>
          <w:sz w:val="28"/>
          <w:szCs w:val="28"/>
        </w:rPr>
        <w:t xml:space="preserve"> Элисты:</w:t>
      </w:r>
    </w:p>
    <w:p w:rsidR="0025063A" w:rsidRPr="00054E1D" w:rsidRDefault="0025063A" w:rsidP="0025063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25063A" w:rsidRPr="00054E1D" w:rsidRDefault="0025063A" w:rsidP="0025063A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25063A" w:rsidRPr="00054E1D" w:rsidRDefault="0025063A" w:rsidP="0025063A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25063A" w:rsidRPr="00054E1D" w:rsidRDefault="0025063A" w:rsidP="0025063A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25063A" w:rsidRPr="00054E1D" w:rsidRDefault="0025063A" w:rsidP="0025063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:rsidR="0025063A" w:rsidRPr="00F26CE4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Элисты, расположенном по адресу: город Элиста, ул. Ленина, 249, 1 этаж, с 9.00 часов до 18.00 часов.</w:t>
      </w:r>
    </w:p>
    <w:p w:rsidR="0025063A" w:rsidRPr="003F2C58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proofErr w:type="gramStart"/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Pr="007F1D7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ервого заместителя Главы Администрации города Элисты </w:t>
      </w:r>
      <w:proofErr w:type="spellStart"/>
      <w:r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25063A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6 августа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25063A" w:rsidRPr="008C269F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8 августа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25063A" w:rsidRPr="00DB70B6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CC7452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июля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5063A" w:rsidRDefault="0025063A" w:rsidP="002506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 xml:space="preserve"> </w:t>
      </w:r>
      <w:r w:rsidRPr="007F1D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D75">
        <w:rPr>
          <w:rFonts w:ascii="Times New Roman" w:hAnsi="Times New Roman" w:cs="Times New Roman"/>
          <w:sz w:val="28"/>
          <w:szCs w:val="28"/>
        </w:rPr>
        <w:t xml:space="preserve">ервого заместителя Главы Администрации города Элисты </w:t>
      </w:r>
      <w:proofErr w:type="spellStart"/>
      <w:r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63A" w:rsidRDefault="0025063A" w:rsidP="002506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3A" w:rsidRDefault="0025063A" w:rsidP="002506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3A" w:rsidRDefault="0025063A" w:rsidP="002506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3A" w:rsidRDefault="0025063A" w:rsidP="002506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3A" w:rsidRDefault="0025063A" w:rsidP="002506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4D5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5670" w:type="dxa"/>
        <w:tblInd w:w="3936" w:type="dxa"/>
        <w:tblLook w:val="01E0"/>
      </w:tblPr>
      <w:tblGrid>
        <w:gridCol w:w="5670"/>
      </w:tblGrid>
      <w:tr w:rsidR="00780608" w:rsidRPr="001059F4" w:rsidTr="001959DF">
        <w:trPr>
          <w:trHeight w:val="695"/>
        </w:trPr>
        <w:tc>
          <w:tcPr>
            <w:tcW w:w="5670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25063A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  <w:r w:rsidR="00553BD9">
              <w:rPr>
                <w:rFonts w:ascii="Times New Roman" w:hAnsi="Times New Roman" w:cs="Times New Roman"/>
                <w:sz w:val="27"/>
                <w:szCs w:val="27"/>
              </w:rPr>
              <w:t xml:space="preserve"> июл</w:t>
            </w:r>
            <w:r w:rsidR="00886261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53BD9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25063A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6A57F9" w:rsidRDefault="00553BD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>включ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 xml:space="preserve">ить 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в зону индивидуальной жилой застройки (до 3 </w:t>
      </w:r>
      <w:proofErr w:type="spellStart"/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>эт</w:t>
      </w:r>
      <w:proofErr w:type="spellEnd"/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.), 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 xml:space="preserve">исключив из зоны улично-дорожной сети, 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>земельн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ый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>к с кадастровым номером 08:14:030427:10240 площадью 300 кв.м., расположенн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ый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="00D263D4">
        <w:rPr>
          <w:rFonts w:ascii="Times New Roman" w:eastAsia="Times New Roman" w:hAnsi="Times New Roman" w:cs="Times New Roman"/>
          <w:color w:val="000000"/>
          <w:sz w:val="28"/>
        </w:rPr>
        <w:t>адресу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: Республика Калмыкия, город Элиста, улица им. С. </w:t>
      </w:r>
      <w:proofErr w:type="spellStart"/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>Кийкова</w:t>
      </w:r>
      <w:proofErr w:type="spellEnd"/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6A57F9" w:rsidRPr="009A3D8D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="006A57F9" w:rsidRPr="009A3D8D">
        <w:rPr>
          <w:rFonts w:ascii="Times New Roman" w:eastAsia="Times New Roman" w:hAnsi="Times New Roman" w:cs="Times New Roman"/>
          <w:color w:val="000000"/>
          <w:sz w:val="28"/>
        </w:rPr>
        <w:t xml:space="preserve"> 70 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 xml:space="preserve">«А»,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 Приложения к настоящему решению;</w:t>
      </w:r>
    </w:p>
    <w:p w:rsidR="006A57F9" w:rsidRDefault="006A57F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2) в</w:t>
      </w:r>
      <w:r w:rsidRPr="009A3D8D">
        <w:rPr>
          <w:rFonts w:ascii="Times New Roman" w:eastAsia="Times New Roman" w:hAnsi="Times New Roman" w:cs="Times New Roman"/>
          <w:sz w:val="28"/>
        </w:rPr>
        <w:t>ключ</w:t>
      </w:r>
      <w:r>
        <w:rPr>
          <w:rFonts w:ascii="Times New Roman" w:eastAsia="Times New Roman" w:hAnsi="Times New Roman" w:cs="Times New Roman"/>
          <w:sz w:val="28"/>
        </w:rPr>
        <w:t xml:space="preserve">ить </w:t>
      </w:r>
      <w:r w:rsidRPr="009A3D8D">
        <w:rPr>
          <w:rFonts w:ascii="Times New Roman" w:eastAsia="Times New Roman" w:hAnsi="Times New Roman" w:cs="Times New Roman"/>
          <w:sz w:val="28"/>
        </w:rPr>
        <w:t>в зону режимных объектов, исключ</w:t>
      </w:r>
      <w:r>
        <w:rPr>
          <w:rFonts w:ascii="Times New Roman" w:eastAsia="Times New Roman" w:hAnsi="Times New Roman" w:cs="Times New Roman"/>
          <w:sz w:val="28"/>
        </w:rPr>
        <w:t>ив</w:t>
      </w:r>
      <w:r w:rsidRPr="009A3D8D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>
        <w:rPr>
          <w:rFonts w:ascii="Times New Roman" w:eastAsia="Times New Roman" w:hAnsi="Times New Roman" w:cs="Times New Roman"/>
          <w:sz w:val="28"/>
        </w:rPr>
        <w:t>ый</w:t>
      </w:r>
      <w:r w:rsidRPr="009A3D8D">
        <w:rPr>
          <w:rFonts w:ascii="Times New Roman" w:eastAsia="Times New Roman" w:hAnsi="Times New Roman" w:cs="Times New Roman"/>
          <w:sz w:val="28"/>
        </w:rPr>
        <w:t xml:space="preserve"> участ</w:t>
      </w:r>
      <w:r>
        <w:rPr>
          <w:rFonts w:ascii="Times New Roman" w:eastAsia="Times New Roman" w:hAnsi="Times New Roman" w:cs="Times New Roman"/>
          <w:sz w:val="28"/>
        </w:rPr>
        <w:t>о</w:t>
      </w:r>
      <w:r w:rsidRPr="009A3D8D">
        <w:rPr>
          <w:rFonts w:ascii="Times New Roman" w:eastAsia="Times New Roman" w:hAnsi="Times New Roman" w:cs="Times New Roman"/>
          <w:sz w:val="28"/>
        </w:rPr>
        <w:t>к с кадастровым номером 08:14:010301:214 площадью 25000 кв</w:t>
      </w:r>
      <w:proofErr w:type="gramStart"/>
      <w:r w:rsidRPr="009A3D8D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Pr="009A3D8D">
        <w:rPr>
          <w:rFonts w:ascii="Times New Roman" w:eastAsia="Times New Roman" w:hAnsi="Times New Roman" w:cs="Times New Roman"/>
          <w:sz w:val="28"/>
        </w:rPr>
        <w:t>, расположенн</w:t>
      </w:r>
      <w:r>
        <w:rPr>
          <w:rFonts w:ascii="Times New Roman" w:eastAsia="Times New Roman" w:hAnsi="Times New Roman" w:cs="Times New Roman"/>
          <w:sz w:val="28"/>
        </w:rPr>
        <w:t>ый</w:t>
      </w:r>
      <w:r w:rsidRPr="009A3D8D">
        <w:rPr>
          <w:rFonts w:ascii="Times New Roman" w:eastAsia="Times New Roman" w:hAnsi="Times New Roman" w:cs="Times New Roman"/>
          <w:sz w:val="28"/>
        </w:rPr>
        <w:t xml:space="preserve"> по адресному ориентиру: Республика Калмыкия, Северная промышленная зона, юго-восточнее исправительной колонии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</w:t>
      </w:r>
      <w:r w:rsidR="006A57F9" w:rsidRPr="009A3D8D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ить 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в зону индивидуальной жилой застройки (до 3 </w:t>
      </w:r>
      <w:proofErr w:type="spellStart"/>
      <w:r w:rsidR="006A57F9" w:rsidRPr="009A3D8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9A3D8D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из зоны зеленых насаждений,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с кадастровым номером 08:14:030201:479 площадью 600 кв.м.,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ул. Звездная, </w:t>
      </w:r>
      <w:r w:rsidR="006A57F9" w:rsidRPr="009A3D8D">
        <w:rPr>
          <w:rFonts w:ascii="Times New Roman" w:eastAsia="Segoe UI Symbol" w:hAnsi="Times New Roman" w:cs="Times New Roman"/>
          <w:sz w:val="28"/>
        </w:rPr>
        <w:t>№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54» А»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3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4) </w:t>
      </w:r>
      <w:r w:rsidR="006A57F9" w:rsidRPr="009A3D8D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в зону малоэтажной высокоплотной жилой застройки (до 3 </w:t>
      </w:r>
      <w:proofErr w:type="spellStart"/>
      <w:r w:rsidR="006A57F9" w:rsidRPr="009A3D8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9A3D8D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из зоны зеленых насаждений, зоны индивидуальной жилой застройки (до 3 </w:t>
      </w:r>
      <w:proofErr w:type="spellStart"/>
      <w:r w:rsidR="006A57F9" w:rsidRPr="009A3D8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9A3D8D">
        <w:rPr>
          <w:rFonts w:ascii="Times New Roman" w:eastAsia="Times New Roman" w:hAnsi="Times New Roman" w:cs="Times New Roman"/>
          <w:sz w:val="28"/>
        </w:rPr>
        <w:t>.), земельн</w:t>
      </w:r>
      <w:r w:rsidR="006A57F9">
        <w:rPr>
          <w:rFonts w:ascii="Times New Roman" w:eastAsia="Times New Roman" w:hAnsi="Times New Roman" w:cs="Times New Roman"/>
          <w:sz w:val="28"/>
        </w:rPr>
        <w:t>ые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 xml:space="preserve">ки общей 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площадью </w:t>
      </w:r>
      <w:r w:rsidR="006A57F9">
        <w:rPr>
          <w:rFonts w:ascii="Times New Roman" w:eastAsia="Times New Roman" w:hAnsi="Times New Roman" w:cs="Times New Roman"/>
          <w:sz w:val="28"/>
        </w:rPr>
        <w:t>6101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кв</w:t>
      </w:r>
      <w:proofErr w:type="gramStart"/>
      <w:r w:rsidR="006A57F9" w:rsidRPr="009A3D8D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9A3D8D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ые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по адресному ориентиру: Республика Калмыкия, город Элиста, ул. 8 Марта, южнее </w:t>
      </w:r>
      <w:r w:rsidR="006A57F9" w:rsidRPr="009A3D8D">
        <w:rPr>
          <w:rFonts w:ascii="Times New Roman" w:eastAsia="Segoe UI Symbol" w:hAnsi="Times New Roman" w:cs="Times New Roman"/>
          <w:sz w:val="28"/>
        </w:rPr>
        <w:t>№</w:t>
      </w:r>
      <w:r w:rsidR="006A57F9" w:rsidRPr="009A3D8D">
        <w:rPr>
          <w:rFonts w:ascii="Times New Roman" w:eastAsia="Times New Roman" w:hAnsi="Times New Roman" w:cs="Times New Roman"/>
          <w:sz w:val="28"/>
        </w:rPr>
        <w:t>11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4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5) </w:t>
      </w:r>
      <w:r w:rsidR="006A57F9" w:rsidRPr="009A3D8D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9A3D8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9A3D8D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земельных участков общей площадью 900 кв</w:t>
      </w:r>
      <w:proofErr w:type="gramStart"/>
      <w:r w:rsidR="006A57F9" w:rsidRPr="009A3D8D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9A3D8D">
        <w:rPr>
          <w:rFonts w:ascii="Times New Roman" w:eastAsia="Times New Roman" w:hAnsi="Times New Roman" w:cs="Times New Roman"/>
          <w:sz w:val="28"/>
        </w:rPr>
        <w:t>, расположенны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п. Аршан, ул. Гагарина, </w:t>
      </w:r>
      <w:r w:rsidR="006A57F9" w:rsidRPr="009A3D8D">
        <w:rPr>
          <w:rFonts w:ascii="Times New Roman" w:eastAsia="Segoe UI Symbol" w:hAnsi="Times New Roman" w:cs="Times New Roman"/>
          <w:sz w:val="28"/>
        </w:rPr>
        <w:t>№</w:t>
      </w:r>
      <w:r w:rsidR="006A57F9" w:rsidRPr="009A3D8D">
        <w:rPr>
          <w:rFonts w:ascii="Times New Roman" w:eastAsia="Times New Roman" w:hAnsi="Times New Roman" w:cs="Times New Roman"/>
          <w:sz w:val="28"/>
        </w:rPr>
        <w:t xml:space="preserve"> 23 «И»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5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в коммунальные зоны,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</w:t>
      </w:r>
      <w:r w:rsidR="006A57F9" w:rsidRPr="00594CE5">
        <w:rPr>
          <w:rFonts w:ascii="Times New Roman" w:eastAsia="Times New Roman" w:hAnsi="Times New Roman" w:cs="Times New Roman"/>
          <w:sz w:val="28"/>
        </w:rPr>
        <w:t>к площадью 18774 кв</w:t>
      </w:r>
      <w:proofErr w:type="gramStart"/>
      <w:r w:rsidR="006A57F9" w:rsidRPr="00594CE5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594CE5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адресному ориентиру: Республика Калмыкия, город Элиста, район мясокомбината «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Аршанский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6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ить 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в зону индивидуальной жилой застройки (до 3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малоэтажной высокоплотной жилой застройки (до 3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.), земельны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участк</w:t>
      </w:r>
      <w:r w:rsidR="006A57F9">
        <w:rPr>
          <w:rFonts w:ascii="Times New Roman" w:eastAsia="Times New Roman" w:hAnsi="Times New Roman" w:cs="Times New Roman"/>
          <w:sz w:val="28"/>
        </w:rPr>
        <w:t xml:space="preserve">и </w:t>
      </w:r>
      <w:r w:rsidR="006A57F9" w:rsidRPr="00594CE5">
        <w:rPr>
          <w:rFonts w:ascii="Times New Roman" w:eastAsia="Times New Roman" w:hAnsi="Times New Roman" w:cs="Times New Roman"/>
          <w:sz w:val="28"/>
        </w:rPr>
        <w:t>общей площадью 526 кв</w:t>
      </w:r>
      <w:proofErr w:type="gramStart"/>
      <w:r w:rsidR="006A57F9" w:rsidRPr="00594CE5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594CE5">
        <w:rPr>
          <w:rFonts w:ascii="Times New Roman" w:eastAsia="Times New Roman" w:hAnsi="Times New Roman" w:cs="Times New Roman"/>
          <w:sz w:val="28"/>
        </w:rPr>
        <w:t>, расположенны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ул. им. М.З.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Аккочкарова</w:t>
      </w:r>
      <w:proofErr w:type="spellEnd"/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7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в зону торговых и коммерческих объектов,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с кадастровым номером 08:14:030503:5639 площадью 60 кв</w:t>
      </w:r>
      <w:proofErr w:type="gramStart"/>
      <w:r w:rsidR="006A57F9" w:rsidRPr="00594CE5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594CE5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10 микрорайон, </w:t>
      </w:r>
      <w:r w:rsidR="006A57F9" w:rsidRPr="00594CE5">
        <w:rPr>
          <w:rFonts w:ascii="Times New Roman" w:eastAsia="Segoe UI Symbol" w:hAnsi="Times New Roman" w:cs="Times New Roman"/>
          <w:sz w:val="28"/>
        </w:rPr>
        <w:t>№</w:t>
      </w:r>
      <w:r w:rsidR="006A57F9" w:rsidRPr="00594CE5">
        <w:rPr>
          <w:rFonts w:ascii="Times New Roman" w:eastAsia="Times New Roman" w:hAnsi="Times New Roman" w:cs="Times New Roman"/>
          <w:sz w:val="28"/>
        </w:rPr>
        <w:t>120 «А»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 xml:space="preserve">8 </w:t>
      </w:r>
      <w:r w:rsidR="006A57F9" w:rsidRPr="002E5FC2">
        <w:rPr>
          <w:rFonts w:ascii="Times New Roman" w:hAnsi="Times New Roman"/>
          <w:sz w:val="28"/>
          <w:szCs w:val="28"/>
        </w:rPr>
        <w:t>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ить 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в </w:t>
      </w:r>
      <w:r w:rsidR="006A57F9" w:rsidRPr="00594CE5">
        <w:rPr>
          <w:rFonts w:ascii="Times New Roman" w:eastAsia="Times New Roman" w:hAnsi="Times New Roman" w:cs="Times New Roman"/>
          <w:color w:val="000000"/>
          <w:sz w:val="28"/>
        </w:rPr>
        <w:t xml:space="preserve">зону улично-дорожной сети, 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6A57F9" w:rsidRPr="00594CE5">
        <w:rPr>
          <w:rFonts w:ascii="Times New Roman" w:eastAsia="Times New Roman" w:hAnsi="Times New Roman" w:cs="Times New Roman"/>
          <w:sz w:val="28"/>
        </w:rPr>
        <w:t>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индивидуальной жилой застройки (до 3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),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к </w:t>
      </w:r>
      <w:r>
        <w:rPr>
          <w:rFonts w:ascii="Times New Roman" w:eastAsia="Times New Roman" w:hAnsi="Times New Roman" w:cs="Times New Roman"/>
          <w:sz w:val="28"/>
        </w:rPr>
        <w:t>площадью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600 кв. м,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ул. Северная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9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9269A3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зеленых насаждений и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 с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кадастровым номером 08:14:030420:185, площадью 600 кв. м,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11 улица, </w:t>
      </w:r>
      <w:r w:rsidR="006A57F9" w:rsidRPr="00594CE5">
        <w:rPr>
          <w:rFonts w:ascii="Times New Roman" w:eastAsia="Segoe UI Symbol" w:hAnsi="Times New Roman" w:cs="Times New Roman"/>
          <w:sz w:val="28"/>
        </w:rPr>
        <w:t>№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1 «Ж»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6A57F9">
        <w:rPr>
          <w:rFonts w:ascii="Times New Roman" w:hAnsi="Times New Roman"/>
          <w:sz w:val="28"/>
          <w:szCs w:val="28"/>
        </w:rPr>
        <w:t>0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594CE5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594CE5">
        <w:rPr>
          <w:rFonts w:ascii="Times New Roman" w:eastAsia="Times New Roman" w:hAnsi="Times New Roman" w:cs="Times New Roman"/>
          <w:sz w:val="28"/>
        </w:rPr>
        <w:t>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зеленых насаждений,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с кадастровым номером 08:14:032501:2419, площадью 600 кв. м,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район Сити-3, </w:t>
      </w:r>
      <w:r w:rsidR="006A57F9" w:rsidRPr="00594CE5">
        <w:rPr>
          <w:rFonts w:ascii="Times New Roman" w:eastAsia="Segoe UI Symbol" w:hAnsi="Times New Roman" w:cs="Times New Roman"/>
          <w:sz w:val="28"/>
        </w:rPr>
        <w:t>№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10 «М»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1</w:t>
      </w:r>
      <w:r w:rsidR="006A57F9" w:rsidRPr="002E5FC2">
        <w:rPr>
          <w:rFonts w:ascii="Times New Roman" w:hAnsi="Times New Roman"/>
          <w:sz w:val="28"/>
          <w:szCs w:val="28"/>
        </w:rPr>
        <w:t>1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594CE5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в зону общественных центров,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из зоны зеленых насаждений,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</w:t>
      </w:r>
      <w:r w:rsidR="006A57F9" w:rsidRPr="00594CE5">
        <w:rPr>
          <w:rFonts w:ascii="Times New Roman" w:eastAsia="Times New Roman" w:hAnsi="Times New Roman" w:cs="Times New Roman"/>
          <w:sz w:val="28"/>
        </w:rPr>
        <w:t>к с кадастровым номером 08:14:030501:969, площадью 300 кв. м,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им. Буденного С.М., </w:t>
      </w:r>
      <w:r w:rsidR="006A57F9" w:rsidRPr="00594CE5">
        <w:rPr>
          <w:rFonts w:ascii="Times New Roman" w:eastAsia="Segoe UI Symbol" w:hAnsi="Times New Roman" w:cs="Times New Roman"/>
          <w:sz w:val="28"/>
        </w:rPr>
        <w:t>№</w:t>
      </w:r>
      <w:r w:rsidR="006A57F9" w:rsidRPr="00594CE5">
        <w:rPr>
          <w:rFonts w:ascii="Times New Roman" w:eastAsia="Times New Roman" w:hAnsi="Times New Roman" w:cs="Times New Roman"/>
          <w:sz w:val="28"/>
        </w:rPr>
        <w:t xml:space="preserve"> 5 «В»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2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</w:t>
      </w:r>
      <w:r w:rsidR="002C3745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>
        <w:rPr>
          <w:rFonts w:ascii="Times New Roman" w:eastAsia="Times New Roman" w:hAnsi="Times New Roman" w:cs="Times New Roman"/>
          <w:sz w:val="28"/>
        </w:rPr>
        <w:t xml:space="preserve">включить в зону индивидуальной жилой застройки (до 3 </w:t>
      </w:r>
      <w:proofErr w:type="spellStart"/>
      <w:r w:rsid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>
        <w:rPr>
          <w:rFonts w:ascii="Times New Roman" w:eastAsia="Times New Roman" w:hAnsi="Times New Roman" w:cs="Times New Roman"/>
          <w:sz w:val="28"/>
        </w:rPr>
        <w:t xml:space="preserve">.), </w:t>
      </w:r>
      <w:r w:rsidR="006A57F9" w:rsidRPr="00017A09">
        <w:rPr>
          <w:rFonts w:ascii="Times New Roman" w:eastAsia="Times New Roman" w:hAnsi="Times New Roman" w:cs="Times New Roman"/>
          <w:sz w:val="28"/>
        </w:rPr>
        <w:t>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 участок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площадью 370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ул. им. Чкалова,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>86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3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>
        <w:rPr>
          <w:rFonts w:ascii="Times New Roman" w:eastAsia="Times New Roman" w:hAnsi="Times New Roman" w:cs="Times New Roman"/>
          <w:sz w:val="28"/>
        </w:rPr>
        <w:t xml:space="preserve">включить в зону индивидуальной жилой застройки (до 3 </w:t>
      </w:r>
      <w:proofErr w:type="spellStart"/>
      <w:r w:rsidR="006A57F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>
        <w:rPr>
          <w:rFonts w:ascii="Times New Roman" w:eastAsia="Times New Roman" w:hAnsi="Times New Roman" w:cs="Times New Roman"/>
          <w:sz w:val="28"/>
        </w:rPr>
        <w:t>.), исключив из зоны улично-дорожной сети</w:t>
      </w:r>
      <w:r w:rsidR="006A57F9" w:rsidRPr="00017A09">
        <w:rPr>
          <w:rFonts w:ascii="Times New Roman" w:eastAsia="Times New Roman" w:hAnsi="Times New Roman" w:cs="Times New Roman"/>
          <w:sz w:val="28"/>
        </w:rPr>
        <w:t>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с кадастровым номером 08:14:030425:79 площадью 600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17-я улица,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16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4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>
        <w:rPr>
          <w:rFonts w:ascii="Times New Roman" w:eastAsia="Times New Roman" w:hAnsi="Times New Roman" w:cs="Times New Roman"/>
          <w:sz w:val="28"/>
        </w:rPr>
        <w:t xml:space="preserve">включить в зону объектов здравоохранения и социального обеспечения, исключив из зоны зеленых насаждений, зоны торговых и коммерческих объектов, земельные участки с кадастровыми номерами 08:14:030501:10190, 08:14:030501:10175, 08:14:030501:10191 общей площадью </w:t>
      </w:r>
      <w:r w:rsidR="006A57F9" w:rsidRPr="00017A09">
        <w:rPr>
          <w:rFonts w:ascii="Times New Roman" w:eastAsia="Times New Roman" w:hAnsi="Times New Roman" w:cs="Times New Roman"/>
          <w:sz w:val="28"/>
        </w:rPr>
        <w:t>6,60 га, расположенны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адресному ориентиру: Республика Калмыкия, город Элиста, 1 </w:t>
      </w:r>
      <w:proofErr w:type="spellStart"/>
      <w:r w:rsidR="006A57F9" w:rsidRPr="00017A09">
        <w:rPr>
          <w:rFonts w:ascii="Times New Roman" w:eastAsia="Times New Roman" w:hAnsi="Times New Roman" w:cs="Times New Roman"/>
          <w:sz w:val="28"/>
        </w:rPr>
        <w:t>мкр</w:t>
      </w:r>
      <w:proofErr w:type="spellEnd"/>
      <w:r w:rsidR="006A57F9" w:rsidRPr="00017A09">
        <w:rPr>
          <w:rFonts w:ascii="Times New Roman" w:eastAsia="Times New Roman" w:hAnsi="Times New Roman" w:cs="Times New Roman"/>
          <w:sz w:val="28"/>
        </w:rPr>
        <w:t>.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5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>
        <w:rPr>
          <w:rFonts w:ascii="Times New Roman" w:eastAsia="Times New Roman" w:hAnsi="Times New Roman" w:cs="Times New Roman"/>
          <w:sz w:val="28"/>
        </w:rPr>
        <w:t>в</w:t>
      </w:r>
      <w:r w:rsidR="006A57F9" w:rsidRPr="00017A09">
        <w:rPr>
          <w:rFonts w:ascii="Times New Roman" w:eastAsia="Times New Roman" w:hAnsi="Times New Roman" w:cs="Times New Roman"/>
          <w:sz w:val="28"/>
        </w:rPr>
        <w:t>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в зону общественных центров,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>емельн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ый участок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 xml:space="preserve"> с кадастровым номером 08:14:030609:82, площадью 77,7 кв</w:t>
      </w:r>
      <w:proofErr w:type="gramStart"/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>расположенн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 xml:space="preserve"> по адресу: Республика Калмыкия, город Элиста, ул. Ю. Клыкова, </w:t>
      </w:r>
      <w:r w:rsidR="006A57F9" w:rsidRPr="00017A09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 xml:space="preserve"> 79 «Г»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6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017A09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ить 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в зону малоэтажной высокоплотной жилой застройки (до 3 </w:t>
      </w:r>
      <w:proofErr w:type="spellStart"/>
      <w:r w:rsidR="006A57F9" w:rsidRPr="00017A0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017A09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зеленых насаждений, земельны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участк</w:t>
      </w:r>
      <w:r w:rsidR="006A57F9">
        <w:rPr>
          <w:rFonts w:ascii="Times New Roman" w:eastAsia="Times New Roman" w:hAnsi="Times New Roman" w:cs="Times New Roman"/>
          <w:sz w:val="28"/>
        </w:rPr>
        <w:t xml:space="preserve">и </w:t>
      </w:r>
      <w:r w:rsidR="006A57F9" w:rsidRPr="00017A09">
        <w:rPr>
          <w:rFonts w:ascii="Times New Roman" w:eastAsia="Times New Roman" w:hAnsi="Times New Roman" w:cs="Times New Roman"/>
          <w:sz w:val="28"/>
        </w:rPr>
        <w:t>с кадастровыми номерами 08:14:030501:10567, 08:14:030501:10568, общей площадью 1200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расположенны</w:t>
      </w:r>
      <w:r w:rsidR="006A57F9">
        <w:rPr>
          <w:rFonts w:ascii="Times New Roman" w:eastAsia="Times New Roman" w:hAnsi="Times New Roman" w:cs="Times New Roman"/>
          <w:sz w:val="28"/>
        </w:rPr>
        <w:t>е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10 микрорайон,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65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7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2C3745"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017A09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017A0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017A09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зеленых насаждений и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с кадастровым номером 08:14:030657:300 площадью 502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</w:t>
      </w:r>
      <w:r w:rsidR="006A57F9" w:rsidRPr="00017A09">
        <w:rPr>
          <w:rFonts w:ascii="Times New Roman" w:eastAsia="Calibri" w:hAnsi="Times New Roman" w:cs="Times New Roman"/>
          <w:sz w:val="28"/>
        </w:rPr>
        <w:t xml:space="preserve"> 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район «Сити-3»,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10 «Б»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>согласно схеме № 1</w:t>
      </w:r>
      <w:r w:rsidR="002C3745">
        <w:rPr>
          <w:rFonts w:ascii="Times New Roman" w:hAnsi="Times New Roman"/>
          <w:sz w:val="28"/>
          <w:szCs w:val="28"/>
        </w:rPr>
        <w:t>8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Pr="00017A09" w:rsidRDefault="002C3745" w:rsidP="006A57F9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</w:t>
      </w:r>
      <w:r w:rsidR="000A7829"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017A09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017A09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017A09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с кадастровым номером 08:14:030422:88 площадью 600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</w:t>
      </w:r>
      <w:r w:rsidR="006A57F9" w:rsidRPr="00017A09">
        <w:rPr>
          <w:rFonts w:ascii="Times New Roman" w:eastAsia="Calibri" w:hAnsi="Times New Roman" w:cs="Times New Roman"/>
          <w:sz w:val="28"/>
        </w:rPr>
        <w:t xml:space="preserve"> 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14-я улица,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6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19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2C3745"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017A09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ить </w:t>
      </w:r>
      <w:r w:rsidR="006A57F9" w:rsidRPr="00017A09">
        <w:rPr>
          <w:rFonts w:ascii="Times New Roman" w:eastAsia="Times New Roman" w:hAnsi="Times New Roman" w:cs="Times New Roman"/>
          <w:sz w:val="28"/>
        </w:rPr>
        <w:t>в коммунальн</w:t>
      </w:r>
      <w:r w:rsidR="006A57F9">
        <w:rPr>
          <w:rFonts w:ascii="Times New Roman" w:eastAsia="Times New Roman" w:hAnsi="Times New Roman" w:cs="Times New Roman"/>
          <w:sz w:val="28"/>
        </w:rPr>
        <w:t xml:space="preserve">ые </w:t>
      </w:r>
      <w:r w:rsidR="006A57F9" w:rsidRPr="00017A09">
        <w:rPr>
          <w:rFonts w:ascii="Times New Roman" w:eastAsia="Times New Roman" w:hAnsi="Times New Roman" w:cs="Times New Roman"/>
          <w:sz w:val="28"/>
        </w:rPr>
        <w:t>зон</w:t>
      </w:r>
      <w:r w:rsidR="006A57F9">
        <w:rPr>
          <w:rFonts w:ascii="Times New Roman" w:eastAsia="Times New Roman" w:hAnsi="Times New Roman" w:cs="Times New Roman"/>
          <w:sz w:val="28"/>
        </w:rPr>
        <w:t>ы</w:t>
      </w:r>
      <w:r w:rsidR="006A57F9" w:rsidRPr="00017A09">
        <w:rPr>
          <w:rFonts w:ascii="Times New Roman" w:eastAsia="Times New Roman" w:hAnsi="Times New Roman" w:cs="Times New Roman"/>
          <w:sz w:val="28"/>
        </w:rPr>
        <w:t>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ок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с кадастровым номером 08:14:030609:49 площадью 327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ул. им. А.П. Пюрбеева, </w:t>
      </w:r>
      <w:r w:rsidR="006A57F9" w:rsidRPr="00017A09">
        <w:rPr>
          <w:rFonts w:ascii="Times New Roman" w:eastAsia="Segoe UI Symbol" w:hAnsi="Times New Roman" w:cs="Times New Roman"/>
          <w:sz w:val="28"/>
        </w:rPr>
        <w:t>№</w:t>
      </w:r>
      <w:r w:rsidR="006A57F9" w:rsidRPr="00017A09">
        <w:rPr>
          <w:rFonts w:ascii="Times New Roman" w:eastAsia="Times New Roman" w:hAnsi="Times New Roman" w:cs="Times New Roman"/>
          <w:sz w:val="28"/>
        </w:rPr>
        <w:t>1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2</w:t>
      </w:r>
      <w:r w:rsidR="002C3745">
        <w:rPr>
          <w:rFonts w:ascii="Times New Roman" w:hAnsi="Times New Roman"/>
          <w:sz w:val="28"/>
          <w:szCs w:val="28"/>
        </w:rPr>
        <w:t>0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2C3745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21</w:t>
      </w:r>
      <w:r w:rsidR="000A7829"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EF11C7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EF11C7">
        <w:rPr>
          <w:rFonts w:ascii="Times New Roman" w:eastAsia="Times New Roman" w:hAnsi="Times New Roman" w:cs="Times New Roman"/>
          <w:sz w:val="28"/>
        </w:rPr>
        <w:t xml:space="preserve"> в зону индивидуальной жилой застройки (до 3 </w:t>
      </w:r>
      <w:proofErr w:type="spellStart"/>
      <w:r w:rsidR="006A57F9" w:rsidRPr="00EF11C7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="006A57F9" w:rsidRPr="00EF11C7">
        <w:rPr>
          <w:rFonts w:ascii="Times New Roman" w:eastAsia="Times New Roman" w:hAnsi="Times New Roman" w:cs="Times New Roman"/>
          <w:sz w:val="28"/>
        </w:rPr>
        <w:t>.), исключ</w:t>
      </w:r>
      <w:r w:rsidR="006A57F9">
        <w:rPr>
          <w:rFonts w:ascii="Times New Roman" w:eastAsia="Times New Roman" w:hAnsi="Times New Roman" w:cs="Times New Roman"/>
          <w:sz w:val="28"/>
        </w:rPr>
        <w:t xml:space="preserve">ив </w:t>
      </w:r>
      <w:r w:rsidR="006A57F9" w:rsidRPr="00EF11C7">
        <w:rPr>
          <w:rFonts w:ascii="Times New Roman" w:eastAsia="Times New Roman" w:hAnsi="Times New Roman" w:cs="Times New Roman"/>
          <w:sz w:val="28"/>
        </w:rPr>
        <w:t>из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EF11C7">
        <w:rPr>
          <w:rFonts w:ascii="Times New Roman" w:eastAsia="Times New Roman" w:hAnsi="Times New Roman" w:cs="Times New Roman"/>
          <w:sz w:val="28"/>
        </w:rPr>
        <w:t xml:space="preserve"> участ</w:t>
      </w:r>
      <w:r w:rsidR="006A57F9">
        <w:rPr>
          <w:rFonts w:ascii="Times New Roman" w:eastAsia="Times New Roman" w:hAnsi="Times New Roman" w:cs="Times New Roman"/>
          <w:sz w:val="28"/>
        </w:rPr>
        <w:t>о</w:t>
      </w:r>
      <w:r w:rsidR="006A57F9" w:rsidRPr="00EF11C7">
        <w:rPr>
          <w:rFonts w:ascii="Times New Roman" w:eastAsia="Times New Roman" w:hAnsi="Times New Roman" w:cs="Times New Roman"/>
          <w:sz w:val="28"/>
        </w:rPr>
        <w:t>к с кадастровым номером 08:14:030427:696 площадью 600 кв</w:t>
      </w:r>
      <w:proofErr w:type="gramStart"/>
      <w:r w:rsidR="006A57F9" w:rsidRPr="00EF11C7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EF11C7">
        <w:rPr>
          <w:rFonts w:ascii="Times New Roman" w:eastAsia="Times New Roman" w:hAnsi="Times New Roman" w:cs="Times New Roman"/>
          <w:sz w:val="28"/>
        </w:rPr>
        <w:t>, расположенн</w:t>
      </w:r>
      <w:r w:rsidR="006A57F9">
        <w:rPr>
          <w:rFonts w:ascii="Times New Roman" w:eastAsia="Times New Roman" w:hAnsi="Times New Roman" w:cs="Times New Roman"/>
          <w:sz w:val="28"/>
        </w:rPr>
        <w:t>ый</w:t>
      </w:r>
      <w:r w:rsidR="006A57F9" w:rsidRPr="00EF11C7">
        <w:rPr>
          <w:rFonts w:ascii="Times New Roman" w:eastAsia="Times New Roman" w:hAnsi="Times New Roman" w:cs="Times New Roman"/>
          <w:sz w:val="28"/>
        </w:rPr>
        <w:t xml:space="preserve"> по адресу: </w:t>
      </w:r>
      <w:r w:rsidR="006A57F9" w:rsidRPr="00EF11C7">
        <w:rPr>
          <w:rFonts w:ascii="Times New Roman" w:eastAsia="Times New Roman" w:hAnsi="Times New Roman" w:cs="Times New Roman"/>
          <w:sz w:val="28"/>
        </w:rPr>
        <w:lastRenderedPageBreak/>
        <w:t xml:space="preserve">Республика Калмыкия, город Элиста, ул. им. </w:t>
      </w:r>
      <w:proofErr w:type="spellStart"/>
      <w:r w:rsidR="006A57F9" w:rsidRPr="00EF11C7">
        <w:rPr>
          <w:rFonts w:ascii="Times New Roman" w:eastAsia="Times New Roman" w:hAnsi="Times New Roman" w:cs="Times New Roman"/>
          <w:sz w:val="28"/>
        </w:rPr>
        <w:t>Серебджапа</w:t>
      </w:r>
      <w:proofErr w:type="spellEnd"/>
      <w:r w:rsidR="006A57F9" w:rsidRPr="00EF11C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6A57F9" w:rsidRPr="00EF11C7">
        <w:rPr>
          <w:rFonts w:ascii="Times New Roman" w:eastAsia="Times New Roman" w:hAnsi="Times New Roman" w:cs="Times New Roman"/>
          <w:sz w:val="28"/>
        </w:rPr>
        <w:t>Тюменя</w:t>
      </w:r>
      <w:proofErr w:type="spellEnd"/>
      <w:r w:rsidR="006A57F9" w:rsidRPr="00EF11C7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EF11C7">
        <w:rPr>
          <w:rFonts w:ascii="Times New Roman" w:eastAsia="Segoe UI Symbol" w:hAnsi="Times New Roman" w:cs="Times New Roman"/>
          <w:sz w:val="28"/>
        </w:rPr>
        <w:t>№</w:t>
      </w:r>
      <w:r w:rsidR="006A57F9" w:rsidRPr="00EF11C7">
        <w:rPr>
          <w:rFonts w:ascii="Times New Roman" w:eastAsia="Times New Roman" w:hAnsi="Times New Roman" w:cs="Times New Roman"/>
          <w:sz w:val="28"/>
        </w:rPr>
        <w:t xml:space="preserve"> 66</w:t>
      </w:r>
      <w:r w:rsidR="006A57F9">
        <w:rPr>
          <w:rFonts w:ascii="Times New Roman" w:eastAsia="Times New Roman" w:hAnsi="Times New Roman" w:cs="Times New Roman"/>
          <w:sz w:val="28"/>
        </w:rPr>
        <w:t xml:space="preserve">, </w:t>
      </w:r>
      <w:r w:rsidR="006A57F9">
        <w:rPr>
          <w:rFonts w:ascii="Times New Roman" w:hAnsi="Times New Roman"/>
          <w:sz w:val="28"/>
          <w:szCs w:val="28"/>
        </w:rPr>
        <w:t>согласно схеме № 2</w:t>
      </w:r>
      <w:r>
        <w:rPr>
          <w:rFonts w:ascii="Times New Roman" w:hAnsi="Times New Roman"/>
          <w:sz w:val="28"/>
          <w:szCs w:val="28"/>
        </w:rPr>
        <w:t>1</w:t>
      </w:r>
      <w:r w:rsidR="006A57F9"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2C3745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r w:rsidR="006A57F9" w:rsidRPr="00017A09">
        <w:rPr>
          <w:rFonts w:ascii="Times New Roman" w:eastAsia="Times New Roman" w:hAnsi="Times New Roman" w:cs="Times New Roman"/>
          <w:sz w:val="28"/>
        </w:rPr>
        <w:t>включ</w:t>
      </w:r>
      <w:r w:rsidR="006A57F9">
        <w:rPr>
          <w:rFonts w:ascii="Times New Roman" w:eastAsia="Times New Roman" w:hAnsi="Times New Roman" w:cs="Times New Roman"/>
          <w:sz w:val="28"/>
        </w:rPr>
        <w:t>ить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в зону объектов здравоохранения и социального обеспечения, исключ</w:t>
      </w:r>
      <w:r w:rsidR="006A57F9">
        <w:rPr>
          <w:rFonts w:ascii="Times New Roman" w:eastAsia="Times New Roman" w:hAnsi="Times New Roman" w:cs="Times New Roman"/>
          <w:sz w:val="28"/>
        </w:rPr>
        <w:t>ив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из коммунальн</w:t>
      </w:r>
      <w:r w:rsidR="006A57F9">
        <w:rPr>
          <w:rFonts w:ascii="Times New Roman" w:eastAsia="Times New Roman" w:hAnsi="Times New Roman" w:cs="Times New Roman"/>
          <w:sz w:val="28"/>
        </w:rPr>
        <w:t>ых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зон и зоны улично-дорожной сети, земельн</w:t>
      </w:r>
      <w:r w:rsidR="006A57F9">
        <w:rPr>
          <w:rFonts w:ascii="Times New Roman" w:eastAsia="Times New Roman" w:hAnsi="Times New Roman" w:cs="Times New Roman"/>
          <w:sz w:val="28"/>
        </w:rPr>
        <w:t>ые участки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</w:t>
      </w:r>
      <w:r w:rsidR="006A57F9">
        <w:rPr>
          <w:rFonts w:ascii="Times New Roman" w:eastAsia="Times New Roman" w:hAnsi="Times New Roman" w:cs="Times New Roman"/>
          <w:sz w:val="28"/>
        </w:rPr>
        <w:t xml:space="preserve">общей 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площадью </w:t>
      </w:r>
      <w:r w:rsidR="006A57F9">
        <w:rPr>
          <w:rFonts w:ascii="Times New Roman" w:eastAsia="Times New Roman" w:hAnsi="Times New Roman" w:cs="Times New Roman"/>
          <w:sz w:val="28"/>
        </w:rPr>
        <w:t>5894</w:t>
      </w:r>
      <w:r w:rsidR="006A57F9" w:rsidRPr="00017A09">
        <w:rPr>
          <w:rFonts w:ascii="Times New Roman" w:eastAsia="Times New Roman" w:hAnsi="Times New Roman" w:cs="Times New Roman"/>
          <w:sz w:val="28"/>
        </w:rPr>
        <w:t xml:space="preserve"> кв</w:t>
      </w:r>
      <w:proofErr w:type="gramStart"/>
      <w:r w:rsidR="006A57F9" w:rsidRPr="00017A09">
        <w:rPr>
          <w:rFonts w:ascii="Times New Roman" w:eastAsia="Times New Roman" w:hAnsi="Times New Roman" w:cs="Times New Roman"/>
          <w:sz w:val="28"/>
        </w:rPr>
        <w:t>.м</w:t>
      </w:r>
      <w:proofErr w:type="gramEnd"/>
      <w:r w:rsidR="006A57F9" w:rsidRPr="00017A09">
        <w:rPr>
          <w:rFonts w:ascii="Times New Roman" w:eastAsia="Times New Roman" w:hAnsi="Times New Roman" w:cs="Times New Roman"/>
          <w:sz w:val="28"/>
        </w:rPr>
        <w:t xml:space="preserve">, 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>расположенн</w:t>
      </w:r>
      <w:r w:rsidR="006A57F9">
        <w:rPr>
          <w:rFonts w:ascii="Times New Roman" w:eastAsia="Times New Roman" w:hAnsi="Times New Roman" w:cs="Times New Roman"/>
          <w:color w:val="000000"/>
          <w:sz w:val="28"/>
        </w:rPr>
        <w:t>ые</w:t>
      </w:r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 xml:space="preserve"> по адресному ориентиру: Республика Калмыкия, город Элиста, ул. </w:t>
      </w:r>
      <w:proofErr w:type="spellStart"/>
      <w:r w:rsidR="006A57F9" w:rsidRPr="00017A09">
        <w:rPr>
          <w:rFonts w:ascii="Times New Roman" w:eastAsia="Times New Roman" w:hAnsi="Times New Roman" w:cs="Times New Roman"/>
          <w:color w:val="000000"/>
          <w:sz w:val="28"/>
        </w:rPr>
        <w:t>Лаганская</w:t>
      </w:r>
      <w:proofErr w:type="spellEnd"/>
      <w:r w:rsidR="006A57F9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2</w:t>
      </w:r>
      <w:r w:rsidR="002C3745">
        <w:rPr>
          <w:rFonts w:ascii="Times New Roman" w:hAnsi="Times New Roman"/>
          <w:sz w:val="28"/>
          <w:szCs w:val="28"/>
        </w:rPr>
        <w:t>2</w:t>
      </w:r>
      <w:r w:rsidR="006A57F9" w:rsidRPr="002E5FC2">
        <w:rPr>
          <w:rFonts w:ascii="Times New Roman" w:hAnsi="Times New Roman"/>
          <w:sz w:val="28"/>
          <w:szCs w:val="28"/>
        </w:rPr>
        <w:t xml:space="preserve"> </w:t>
      </w:r>
      <w:r w:rsidR="006A57F9">
        <w:rPr>
          <w:rFonts w:ascii="Times New Roman" w:hAnsi="Times New Roman"/>
          <w:sz w:val="28"/>
          <w:szCs w:val="28"/>
        </w:rPr>
        <w:t>Приложения к настоящему решению;</w:t>
      </w:r>
    </w:p>
    <w:p w:rsidR="006A57F9" w:rsidRDefault="000A7829" w:rsidP="006A57F9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2C3745"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>включ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ить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 в зону индивидуальной жилой застройки (до 3 </w:t>
      </w:r>
      <w:proofErr w:type="spellStart"/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>эт</w:t>
      </w:r>
      <w:proofErr w:type="spellEnd"/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.), 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исключив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 из зоны улично-дорожной сет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и,</w:t>
      </w:r>
      <w:r w:rsidR="006A57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>земельн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 участ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ок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 площадью 497 кв</w:t>
      </w:r>
      <w:proofErr w:type="gramStart"/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>, расположенн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6A57F9" w:rsidRPr="00D7071C">
        <w:rPr>
          <w:rFonts w:ascii="Times New Roman" w:hAnsi="Times New Roman"/>
          <w:color w:val="000000" w:themeColor="text1"/>
          <w:sz w:val="28"/>
          <w:szCs w:val="28"/>
        </w:rPr>
        <w:t xml:space="preserve"> по адресу: Республика Калмыкия, горо</w:t>
      </w:r>
      <w:r w:rsidR="006A57F9">
        <w:rPr>
          <w:rFonts w:ascii="Times New Roman" w:hAnsi="Times New Roman"/>
          <w:color w:val="000000" w:themeColor="text1"/>
          <w:sz w:val="28"/>
          <w:szCs w:val="28"/>
        </w:rPr>
        <w:t xml:space="preserve">д Элиста, ул. им. Чкалова, № 84, </w:t>
      </w:r>
      <w:r w:rsidR="006A57F9"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 w:rsidR="006A57F9">
        <w:rPr>
          <w:rFonts w:ascii="Times New Roman" w:hAnsi="Times New Roman"/>
          <w:sz w:val="28"/>
          <w:szCs w:val="28"/>
        </w:rPr>
        <w:t>2</w:t>
      </w:r>
      <w:r w:rsidR="002C3745">
        <w:rPr>
          <w:rFonts w:ascii="Times New Roman" w:hAnsi="Times New Roman"/>
          <w:sz w:val="28"/>
          <w:szCs w:val="28"/>
        </w:rPr>
        <w:t>3</w:t>
      </w:r>
      <w:r w:rsidR="006A57F9" w:rsidRPr="002E5FC2">
        <w:rPr>
          <w:rFonts w:ascii="Times New Roman" w:hAnsi="Times New Roman"/>
          <w:sz w:val="28"/>
          <w:szCs w:val="28"/>
        </w:rPr>
        <w:t xml:space="preserve"> </w:t>
      </w:r>
      <w:r w:rsidR="006A57F9">
        <w:rPr>
          <w:rFonts w:ascii="Times New Roman" w:hAnsi="Times New Roman"/>
          <w:sz w:val="28"/>
          <w:szCs w:val="28"/>
        </w:rPr>
        <w:t>Приложения к настоящему решению.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0A7829" w:rsidRDefault="000A7829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829" w:rsidRDefault="000A7829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4D5AD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4A4EDC" w:rsidRDefault="004A4EDC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4A4EDC" w:rsidRPr="00222046" w:rsidRDefault="004A4EDC" w:rsidP="004A4EDC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8779CA"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  <w:t xml:space="preserve">                                 </w:t>
      </w:r>
      <w:r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  <w:t xml:space="preserve">                            </w:t>
      </w:r>
      <w:r w:rsidRPr="00DA2F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867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4pt;height:225.25pt" o:ole="">
                  <v:imagedata r:id="rId5" o:title=""/>
                </v:shape>
                <o:OLEObject Type="Embed" ProgID="PBrush" ShapeID="_x0000_i1025" DrawAspect="Content" ObjectID="_1720422473" r:id="rId6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8342" cy="2875915"/>
                  <wp:effectExtent l="0" t="0" r="127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18519" t="11386" r="36482" b="7384"/>
                          <a:stretch/>
                        </pic:blipFill>
                        <pic:spPr bwMode="auto">
                          <a:xfrm>
                            <a:off x="0" y="0"/>
                            <a:ext cx="3466223" cy="290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left="20" w:hanging="14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300" w:dyaOrig="5490">
                <v:shape id="_x0000_i1026" type="#_x0000_t75" style="width:307.4pt;height:260.3pt" o:ole="">
                  <v:imagedata r:id="rId8" o:title=""/>
                </v:shape>
                <o:OLEObject Type="Embed" ProgID="PBrush" ShapeID="_x0000_i1026" DrawAspect="Content" ObjectID="_1720422474" r:id="rId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585" w:dyaOrig="6150">
                <v:shape id="_x0000_i1027" type="#_x0000_t75" style="width:277.85pt;height:261.25pt" o:ole="">
                  <v:imagedata r:id="rId10" o:title=""/>
                </v:shape>
                <o:OLEObject Type="Embed" ProgID="PBrush" ShapeID="_x0000_i1027" DrawAspect="Content" ObjectID="_1720422475" r:id="rId11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345" w:dyaOrig="6525">
                <v:shape id="_x0000_i1028" type="#_x0000_t75" style="width:257.55pt;height:264.9pt" o:ole="">
                  <v:imagedata r:id="rId12" o:title=""/>
                </v:shape>
                <o:OLEObject Type="Embed" ProgID="PBrush" ShapeID="_x0000_i1028" DrawAspect="Content" ObjectID="_1720422476" r:id="rId1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135" w:dyaOrig="5550">
                <v:shape id="_x0000_i1029" type="#_x0000_t75" style="width:291.7pt;height:263.1pt" o:ole="">
                  <v:imagedata r:id="rId14" o:title=""/>
                </v:shape>
                <o:OLEObject Type="Embed" ProgID="PBrush" ShapeID="_x0000_i1029" DrawAspect="Content" ObjectID="_1720422477" r:id="rId15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945" w:dyaOrig="7200">
                <v:shape id="_x0000_i1030" type="#_x0000_t75" style="width:258.45pt;height:266.75pt" o:ole="">
                  <v:imagedata r:id="rId16" o:title=""/>
                </v:shape>
                <o:OLEObject Type="Embed" ProgID="PBrush" ShapeID="_x0000_i1030" DrawAspect="Content" ObjectID="_1720422478" r:id="rId1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7215" w:dyaOrig="7440">
                <v:shape id="_x0000_i1031" type="#_x0000_t75" style="width:265.85pt;height:266.75pt" o:ole="">
                  <v:imagedata r:id="rId18" o:title=""/>
                </v:shape>
                <o:OLEObject Type="Embed" ProgID="PBrush" ShapeID="_x0000_i1031" DrawAspect="Content" ObjectID="_1720422479" r:id="rId19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120" w:dyaOrig="6465">
                <v:shape id="_x0000_i1032" type="#_x0000_t75" style="width:257.55pt;height:272.3pt" o:ole="">
                  <v:imagedata r:id="rId20" o:title=""/>
                </v:shape>
                <o:OLEObject Type="Embed" ProgID="PBrush" ShapeID="_x0000_i1032" DrawAspect="Content" ObjectID="_1720422480" r:id="rId2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880" w:dyaOrig="5895">
                <v:shape id="_x0000_i1033" type="#_x0000_t75" style="width:290.75pt;height:263.1pt" o:ole="">
                  <v:imagedata r:id="rId22" o:title=""/>
                </v:shape>
                <o:OLEObject Type="Embed" ProgID="PBrush" ShapeID="_x0000_i1033" DrawAspect="Content" ObjectID="_1720422481" r:id="rId23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880" w:dyaOrig="5700">
                <v:shape id="_x0000_i1034" type="#_x0000_t75" style="width:258.45pt;height:249.25pt" o:ole="">
                  <v:imagedata r:id="rId24" o:title=""/>
                </v:shape>
                <o:OLEObject Type="Embed" ProgID="PBrush" ShapeID="_x0000_i1034" DrawAspect="Content" ObjectID="_1720422482" r:id="rId2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left="317" w:right="-77" w:hanging="42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595" w:dyaOrig="5445">
                <v:shape id="_x0000_i1035" type="#_x0000_t75" style="width:252pt;height:244.6pt" o:ole="">
                  <v:imagedata r:id="rId26" o:title=""/>
                </v:shape>
                <o:OLEObject Type="Embed" ProgID="PBrush" ShapeID="_x0000_i1035" DrawAspect="Content" ObjectID="_1720422483" r:id="rId27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8145" w:dyaOrig="7260">
                <v:shape id="_x0000_i1036" type="#_x0000_t75" style="width:291.7pt;height:259.4pt" o:ole="">
                  <v:imagedata r:id="rId28" o:title=""/>
                </v:shape>
                <o:OLEObject Type="Embed" ProgID="PBrush" ShapeID="_x0000_i1036" DrawAspect="Content" ObjectID="_1720422484" r:id="rId2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9885" w:dyaOrig="9615">
                <v:shape id="_x0000_i1037" type="#_x0000_t75" style="width:267.7pt;height:260.3pt" o:ole="">
                  <v:imagedata r:id="rId30" o:title=""/>
                </v:shape>
                <o:OLEObject Type="Embed" ProgID="PBrush" ShapeID="_x0000_i1037" DrawAspect="Content" ObjectID="_1720422485" r:id="rId31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345" w:dyaOrig="5985">
                <v:shape id="_x0000_i1038" type="#_x0000_t75" style="width:257.55pt;height:242.75pt" o:ole="">
                  <v:imagedata r:id="rId32" o:title=""/>
                </v:shape>
                <o:OLEObject Type="Embed" ProgID="PBrush" ShapeID="_x0000_i1038" DrawAspect="Content" ObjectID="_1720422486" r:id="rId3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7785" w:dyaOrig="7635">
                <v:shape id="_x0000_i1039" type="#_x0000_t75" style="width:251.1pt;height:246.45pt" o:ole="">
                  <v:imagedata r:id="rId34" o:title=""/>
                </v:shape>
                <o:OLEObject Type="Embed" ProgID="PBrush" ShapeID="_x0000_i1039" DrawAspect="Content" ObjectID="_1720422487" r:id="rId35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210" w:dyaOrig="6000">
                <v:shape id="_x0000_i1040" type="#_x0000_t75" style="width:258.45pt;height:249.25pt" o:ole="">
                  <v:imagedata r:id="rId36" o:title=""/>
                </v:shape>
                <o:OLEObject Type="Embed" ProgID="PBrush" ShapeID="_x0000_i1040" DrawAspect="Content" ObjectID="_1720422488" r:id="rId3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555" w:dyaOrig="5880">
                <v:shape id="_x0000_i1041" type="#_x0000_t75" style="width:269.55pt;height:240.9pt" o:ole="">
                  <v:imagedata r:id="rId38" o:title=""/>
                </v:shape>
                <o:OLEObject Type="Embed" ProgID="PBrush" ShapeID="_x0000_i1041" DrawAspect="Content" ObjectID="_1720422489" r:id="rId39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045" w:dyaOrig="5910">
                <v:shape id="_x0000_i1042" type="#_x0000_t75" style="width:258.45pt;height:252pt" o:ole="">
                  <v:imagedata r:id="rId40" o:title=""/>
                </v:shape>
                <o:OLEObject Type="Embed" ProgID="PBrush" ShapeID="_x0000_i1042" DrawAspect="Content" ObjectID="_1720422490" r:id="rId4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030" w:dyaOrig="5940">
                <v:shape id="_x0000_i1043" type="#_x0000_t75" style="width:252.9pt;height:249.25pt" o:ole="">
                  <v:imagedata r:id="rId42" o:title=""/>
                </v:shape>
                <o:OLEObject Type="Embed" ProgID="PBrush" ShapeID="_x0000_i1043" DrawAspect="Content" ObjectID="_1720422491" r:id="rId43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885" w:dyaOrig="6645">
                <v:shape id="_x0000_i1044" type="#_x0000_t75" style="width:280.6pt;height:270.45pt" o:ole="">
                  <v:imagedata r:id="rId44" o:title=""/>
                </v:shape>
                <o:OLEObject Type="Embed" ProgID="PBrush" ShapeID="_x0000_i1044" DrawAspect="Content" ObjectID="_1720422492" r:id="rId4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795" w:dyaOrig="7140">
                <v:shape id="_x0000_i1045" type="#_x0000_t75" style="width:252.9pt;height:265.85pt" o:ole="">
                  <v:imagedata r:id="rId46" o:title=""/>
                </v:shape>
                <o:OLEObject Type="Embed" ProgID="PBrush" ShapeID="_x0000_i1045" DrawAspect="Content" ObjectID="_1720422493" r:id="rId47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515"/>
        <w:gridCol w:w="5134"/>
      </w:tblGrid>
      <w:tr w:rsidR="004A4EDC" w:rsidRPr="00D1175B" w:rsidTr="008140C9">
        <w:trPr>
          <w:trHeight w:val="96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210" w:dyaOrig="6450">
                <v:shape id="_x0000_i1048" type="#_x0000_t75" style="width:258.45pt;height:267.7pt" o:ole="">
                  <v:imagedata r:id="rId48" o:title=""/>
                </v:shape>
                <o:OLEObject Type="Embed" ProgID="PBrush" ShapeID="_x0000_i1048" DrawAspect="Content" ObjectID="_1720422494" r:id="rId49"/>
              </w:objec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940" w:dyaOrig="6105">
                <v:shape id="_x0000_i1049" type="#_x0000_t75" style="width:258.45pt;height:265.85pt" o:ole="">
                  <v:imagedata r:id="rId50" o:title=""/>
                </v:shape>
                <o:OLEObject Type="Embed" ProgID="PBrush" ShapeID="_x0000_i1049" DrawAspect="Content" ObjectID="_1720422495" r:id="rId51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9540" w:dyaOrig="7320">
                <v:shape id="_x0000_i1050" type="#_x0000_t75" style="width:284.3pt;height:242.75pt" o:ole="">
                  <v:imagedata r:id="rId52" o:title=""/>
                </v:shape>
                <o:OLEObject Type="Embed" ProgID="PBrush" ShapeID="_x0000_i1050" DrawAspect="Content" ObjectID="_1720422496" r:id="rId5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825" w:dyaOrig="6330">
                <v:shape id="_x0000_i1051" type="#_x0000_t75" style="width:266.75pt;height:244.6pt" o:ole="">
                  <v:imagedata r:id="rId54" o:title=""/>
                </v:shape>
                <o:OLEObject Type="Embed" ProgID="PBrush" ShapeID="_x0000_i1051" DrawAspect="Content" ObjectID="_1720422497" r:id="rId55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8730" w:dyaOrig="7110">
                <v:shape id="_x0000_i1052" type="#_x0000_t75" style="width:277.85pt;height:251.1pt" o:ole="">
                  <v:imagedata r:id="rId56" o:title=""/>
                </v:shape>
                <o:OLEObject Type="Embed" ProgID="PBrush" ShapeID="_x0000_i1052" DrawAspect="Content" ObjectID="_1720422498" r:id="rId5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105" w:dyaOrig="5895">
                <v:shape id="_x0000_i1053" type="#_x0000_t75" style="width:260.3pt;height:249.25pt" o:ole="">
                  <v:imagedata r:id="rId58" o:title=""/>
                </v:shape>
                <o:OLEObject Type="Embed" ProgID="PBrush" ShapeID="_x0000_i1053" DrawAspect="Content" ObjectID="_1720422499" r:id="rId59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4650" w:dyaOrig="4530">
                <v:shape id="_x0000_i1054" type="#_x0000_t75" style="width:270.45pt;height:262.15pt" o:ole="">
                  <v:imagedata r:id="rId60" o:title=""/>
                </v:shape>
                <o:OLEObject Type="Embed" ProgID="PBrush" ShapeID="_x0000_i1054" DrawAspect="Content" ObjectID="_1720422500" r:id="rId6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535" w:dyaOrig="4860">
                <v:shape id="_x0000_i1055" type="#_x0000_t75" style="width:282.45pt;height:263.1pt" o:ole="">
                  <v:imagedata r:id="rId62" o:title=""/>
                </v:shape>
                <o:OLEObject Type="Embed" ProgID="PBrush" ShapeID="_x0000_i1055" DrawAspect="Content" ObjectID="_1720422501" r:id="rId63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030" w:dyaOrig="4965">
                <v:shape id="_x0000_i1056" type="#_x0000_t75" style="width:275.1pt;height:228pt" o:ole="">
                  <v:imagedata r:id="rId64" o:title=""/>
                </v:shape>
                <o:OLEObject Type="Embed" ProgID="PBrush" ShapeID="_x0000_i1056" DrawAspect="Content" ObjectID="_1720422502" r:id="rId6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AF31FD">
              <w:rPr>
                <w:rFonts w:asciiTheme="minorHAnsi" w:hAnsiTheme="minorHAnsi" w:cstheme="minorBidi"/>
                <w:color w:val="000000" w:themeColor="text1"/>
                <w:lang w:eastAsia="ru-RU"/>
              </w:rPr>
              <w:object w:dxaOrig="5595" w:dyaOrig="4680">
                <v:shape id="_x0000_i1057" type="#_x0000_t75" style="width:270.45pt;height:228.9pt" o:ole="">
                  <v:imagedata r:id="rId66" o:title=""/>
                </v:shape>
                <o:OLEObject Type="Embed" ProgID="PBrush" ShapeID="_x0000_i1057" DrawAspect="Content" ObjectID="_1720422503" r:id="rId67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8325" w:dyaOrig="7620">
                <v:shape id="_x0000_i1058" type="#_x0000_t75" style="width:289.85pt;height:244.6pt" o:ole="">
                  <v:imagedata r:id="rId68" o:title=""/>
                </v:shape>
                <o:OLEObject Type="Embed" ProgID="PBrush" ShapeID="_x0000_i1058" DrawAspect="Content" ObjectID="_1720422504" r:id="rId6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9705" w:dyaOrig="5970">
                <v:shape id="_x0000_i1059" type="#_x0000_t75" style="width:328.6pt;height:244.6pt" o:ole="">
                  <v:imagedata r:id="rId70" o:title=""/>
                </v:shape>
                <o:OLEObject Type="Embed" ProgID="PBrush" ShapeID="_x0000_i1059" DrawAspect="Content" ObjectID="_1720422505" r:id="rId71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465" w:dyaOrig="5220">
                <v:shape id="_x0000_i1060" type="#_x0000_t75" style="width:318.45pt;height:247.4pt" o:ole="">
                  <v:imagedata r:id="rId72" o:title=""/>
                </v:shape>
                <o:OLEObject Type="Embed" ProgID="PBrush" ShapeID="_x0000_i1060" DrawAspect="Content" ObjectID="_1720422506" r:id="rId7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510" w:dyaOrig="5520">
                <v:shape id="_x0000_i1061" type="#_x0000_t75" style="width:281.55pt;height:241.85pt" o:ole="">
                  <v:imagedata r:id="rId74" o:title=""/>
                </v:shape>
                <o:OLEObject Type="Embed" ProgID="PBrush" ShapeID="_x0000_i1061" DrawAspect="Content" ObjectID="_1720422507" r:id="rId75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19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270" w:dyaOrig="5775">
                <v:shape id="_x0000_i1062" type="#_x0000_t75" style="width:273.25pt;height:258.45pt" o:ole="">
                  <v:imagedata r:id="rId76" o:title=""/>
                </v:shape>
                <o:OLEObject Type="Embed" ProgID="PBrush" ShapeID="_x0000_i1062" DrawAspect="Content" ObjectID="_1720422508" r:id="rId7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left="317" w:right="-77" w:hanging="42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77AA9">
              <w:rPr>
                <w:rFonts w:asciiTheme="minorHAnsi" w:hAnsiTheme="minorHAnsi" w:cstheme="minorBidi"/>
                <w:lang w:eastAsia="ru-RU"/>
              </w:rPr>
              <w:object w:dxaOrig="6450" w:dyaOrig="6315">
                <v:shape id="_x0000_i1063" type="#_x0000_t75" style="width:258.45pt;height:257.55pt" o:ole="">
                  <v:imagedata r:id="rId78" o:title=""/>
                </v:shape>
                <o:OLEObject Type="Embed" ProgID="PBrush" ShapeID="_x0000_i1063" DrawAspect="Content" ObjectID="_1720422509" r:id="rId79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0A17C8">
              <w:rPr>
                <w:rFonts w:asciiTheme="minorHAnsi" w:hAnsiTheme="minorHAnsi" w:cstheme="minorBidi"/>
                <w:lang w:eastAsia="ru-RU"/>
              </w:rPr>
              <w:object w:dxaOrig="6465" w:dyaOrig="5055">
                <v:shape id="_x0000_i1064" type="#_x0000_t75" style="width:270.45pt;height:228pt" o:ole="">
                  <v:imagedata r:id="rId80" o:title=""/>
                </v:shape>
                <o:OLEObject Type="Embed" ProgID="PBrush" ShapeID="_x0000_i1064" DrawAspect="Content" ObjectID="_1720422510" r:id="rId8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0A17C8">
              <w:rPr>
                <w:rFonts w:asciiTheme="minorHAnsi" w:hAnsiTheme="minorHAnsi" w:cstheme="minorBidi"/>
                <w:lang w:eastAsia="ru-RU"/>
              </w:rPr>
              <w:object w:dxaOrig="6105" w:dyaOrig="4980">
                <v:shape id="_x0000_i1065" type="#_x0000_t75" style="width:271.4pt;height:224.3pt" o:ole="">
                  <v:imagedata r:id="rId82" o:title=""/>
                </v:shape>
                <o:OLEObject Type="Embed" ProgID="PBrush" ShapeID="_x0000_i1065" DrawAspect="Content" ObjectID="_1720422511" r:id="rId83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730" w:dyaOrig="5535">
                <v:shape id="_x0000_i1066" type="#_x0000_t75" style="width:276pt;height:254.75pt" o:ole="">
                  <v:imagedata r:id="rId84" o:title=""/>
                </v:shape>
                <o:OLEObject Type="Embed" ProgID="PBrush" ShapeID="_x0000_i1066" DrawAspect="Content" ObjectID="_1720422512" r:id="rId8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150" w:dyaOrig="5640">
                <v:shape id="_x0000_i1067" type="#_x0000_t75" style="width:278.75pt;height:254.75pt" o:ole="">
                  <v:imagedata r:id="rId86" o:title=""/>
                </v:shape>
                <o:OLEObject Type="Embed" ProgID="PBrush" ShapeID="_x0000_i1067" DrawAspect="Content" ObjectID="_1720422513" r:id="rId87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640" w:dyaOrig="4635">
                <v:shape id="_x0000_i1068" type="#_x0000_t75" style="width:282.45pt;height:228pt" o:ole="">
                  <v:imagedata r:id="rId88" o:title=""/>
                </v:shape>
                <o:OLEObject Type="Embed" ProgID="PBrush" ShapeID="_x0000_i1068" DrawAspect="Content" ObjectID="_1720422514" r:id="rId8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5370" w:dyaOrig="4485">
                <v:shape id="_x0000_i1069" type="#_x0000_t75" style="width:274.15pt;height:228pt" o:ole="">
                  <v:imagedata r:id="rId90" o:title=""/>
                </v:shape>
                <o:OLEObject Type="Embed" ProgID="PBrush" ShapeID="_x0000_i1069" DrawAspect="Content" ObjectID="_1720422515" r:id="rId91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C3745" w:rsidRDefault="002C3745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A4EDC" w:rsidRPr="00222046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2C37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A4EDC" w:rsidRPr="001249FD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A4EDC" w:rsidRPr="00207A75" w:rsidRDefault="004A4EDC" w:rsidP="004A4ED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A4EDC" w:rsidRPr="00D1175B" w:rsidTr="008140C9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DC" w:rsidRDefault="004A4EDC" w:rsidP="008140C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A4EDC" w:rsidRPr="00D1175B" w:rsidTr="008140C9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9540" w:dyaOrig="7320">
                <v:shape id="_x0000_i1070" type="#_x0000_t75" style="width:284.3pt;height:242.75pt" o:ole="">
                  <v:imagedata r:id="rId52" o:title=""/>
                </v:shape>
                <o:OLEObject Type="Embed" ProgID="PBrush" ShapeID="_x0000_i1070" DrawAspect="Content" ObjectID="_1720422516" r:id="rId92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EDC" w:rsidRPr="00916481" w:rsidRDefault="004A4EDC" w:rsidP="008140C9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48658E">
              <w:rPr>
                <w:rFonts w:asciiTheme="minorHAnsi" w:hAnsiTheme="minorHAnsi" w:cstheme="minorBidi"/>
                <w:lang w:eastAsia="ru-RU"/>
              </w:rPr>
              <w:object w:dxaOrig="6450" w:dyaOrig="5925">
                <v:shape id="_x0000_i1071" type="#_x0000_t75" style="width:271.4pt;height:249.25pt" o:ole="">
                  <v:imagedata r:id="rId93" o:title=""/>
                </v:shape>
                <o:OLEObject Type="Embed" ProgID="PBrush" ShapeID="_x0000_i1071" DrawAspect="Content" ObjectID="_1720422517" r:id="rId94"/>
              </w:object>
            </w:r>
          </w:p>
        </w:tc>
      </w:tr>
    </w:tbl>
    <w:p w:rsidR="004A4EDC" w:rsidRDefault="004A4EDC" w:rsidP="004A4E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94BAA" w:rsidRDefault="00794BA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794BAA" w:rsidSect="004A4EDC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526CB8"/>
    <w:multiLevelType w:val="hybridMultilevel"/>
    <w:tmpl w:val="194E358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D60C2C7C">
      <w:start w:val="1"/>
      <w:numFmt w:val="decimal"/>
      <w:lvlText w:val="%2)"/>
      <w:lvlJc w:val="left"/>
      <w:pPr>
        <w:ind w:left="2841" w:hanging="1125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5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9"/>
  <w:characterSpacingControl w:val="doNotCompress"/>
  <w:compat/>
  <w:rsids>
    <w:rsidRoot w:val="003167A4"/>
    <w:rsid w:val="000024E9"/>
    <w:rsid w:val="00033AEC"/>
    <w:rsid w:val="00045EC9"/>
    <w:rsid w:val="00080F9F"/>
    <w:rsid w:val="000A7829"/>
    <w:rsid w:val="000A7A61"/>
    <w:rsid w:val="000E7CA1"/>
    <w:rsid w:val="0010717C"/>
    <w:rsid w:val="0012311E"/>
    <w:rsid w:val="0017633A"/>
    <w:rsid w:val="001915D7"/>
    <w:rsid w:val="001959DF"/>
    <w:rsid w:val="001A2009"/>
    <w:rsid w:val="001D4ADC"/>
    <w:rsid w:val="00205E49"/>
    <w:rsid w:val="0024525A"/>
    <w:rsid w:val="0025063A"/>
    <w:rsid w:val="00263288"/>
    <w:rsid w:val="002B6591"/>
    <w:rsid w:val="002C3745"/>
    <w:rsid w:val="003167A4"/>
    <w:rsid w:val="003270DF"/>
    <w:rsid w:val="00361F81"/>
    <w:rsid w:val="003659E7"/>
    <w:rsid w:val="003664CC"/>
    <w:rsid w:val="00381686"/>
    <w:rsid w:val="003B0624"/>
    <w:rsid w:val="003E4C3E"/>
    <w:rsid w:val="00410553"/>
    <w:rsid w:val="00410911"/>
    <w:rsid w:val="00456BF2"/>
    <w:rsid w:val="0046777A"/>
    <w:rsid w:val="004731F8"/>
    <w:rsid w:val="004A4EDC"/>
    <w:rsid w:val="004D5AD0"/>
    <w:rsid w:val="004F1027"/>
    <w:rsid w:val="00512B30"/>
    <w:rsid w:val="00553BD9"/>
    <w:rsid w:val="005D02A1"/>
    <w:rsid w:val="005F4E48"/>
    <w:rsid w:val="006721C4"/>
    <w:rsid w:val="00672FF6"/>
    <w:rsid w:val="00677AB7"/>
    <w:rsid w:val="006834C8"/>
    <w:rsid w:val="00694304"/>
    <w:rsid w:val="006A57F9"/>
    <w:rsid w:val="006C2E90"/>
    <w:rsid w:val="006C4372"/>
    <w:rsid w:val="006D2CFA"/>
    <w:rsid w:val="006E3D7C"/>
    <w:rsid w:val="00704A1C"/>
    <w:rsid w:val="00726153"/>
    <w:rsid w:val="0074095C"/>
    <w:rsid w:val="0074699A"/>
    <w:rsid w:val="00772DF5"/>
    <w:rsid w:val="00780608"/>
    <w:rsid w:val="00793F0D"/>
    <w:rsid w:val="00794BAA"/>
    <w:rsid w:val="00824B37"/>
    <w:rsid w:val="00842BCD"/>
    <w:rsid w:val="00857012"/>
    <w:rsid w:val="00886261"/>
    <w:rsid w:val="008C4096"/>
    <w:rsid w:val="008D584B"/>
    <w:rsid w:val="008D79EB"/>
    <w:rsid w:val="008E4898"/>
    <w:rsid w:val="00902FB7"/>
    <w:rsid w:val="00917196"/>
    <w:rsid w:val="00925AF2"/>
    <w:rsid w:val="009269A3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AE74A9"/>
    <w:rsid w:val="00B20C90"/>
    <w:rsid w:val="00B42362"/>
    <w:rsid w:val="00B70BBF"/>
    <w:rsid w:val="00B755A7"/>
    <w:rsid w:val="00B85636"/>
    <w:rsid w:val="00B92C1B"/>
    <w:rsid w:val="00BD0B07"/>
    <w:rsid w:val="00C742AD"/>
    <w:rsid w:val="00CA2BD0"/>
    <w:rsid w:val="00CB03EB"/>
    <w:rsid w:val="00CC7452"/>
    <w:rsid w:val="00CC7985"/>
    <w:rsid w:val="00D13740"/>
    <w:rsid w:val="00D263D4"/>
    <w:rsid w:val="00DA1F06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BD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2.bin"/><Relationship Id="rId7" Type="http://schemas.openxmlformats.org/officeDocument/2006/relationships/image" Target="media/image2.png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5" Type="http://schemas.openxmlformats.org/officeDocument/2006/relationships/image" Target="media/image1.png"/><Relationship Id="rId61" Type="http://schemas.openxmlformats.org/officeDocument/2006/relationships/oleObject" Target="embeddings/oleObject28.bin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3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0.bin"/><Relationship Id="rId93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9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3.bin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4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2.png"/><Relationship Id="rId94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20</Pages>
  <Words>3535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2022-05-25T14:21:00Z</cp:lastPrinted>
  <dcterms:created xsi:type="dcterms:W3CDTF">2021-11-22T07:06:00Z</dcterms:created>
  <dcterms:modified xsi:type="dcterms:W3CDTF">2022-07-27T07:19:00Z</dcterms:modified>
</cp:coreProperties>
</file>