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617E8A" w14:textId="45CF6883" w:rsidR="00214969" w:rsidRDefault="00214969" w:rsidP="00214969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14:paraId="3E403565" w14:textId="77777777" w:rsidR="00214969" w:rsidRDefault="00214969" w:rsidP="00214969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Республика Калмыкия</w:t>
      </w:r>
    </w:p>
    <w:p w14:paraId="404D458C" w14:textId="77777777" w:rsidR="00214969" w:rsidRDefault="00214969" w:rsidP="00214969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Элистинское городское Собрание</w:t>
      </w:r>
    </w:p>
    <w:p w14:paraId="6F71EE3D" w14:textId="6BC08D5B" w:rsidR="00214969" w:rsidRDefault="00214969" w:rsidP="00214969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шестого созыва</w:t>
      </w:r>
    </w:p>
    <w:p w14:paraId="00CD86F6" w14:textId="77777777" w:rsidR="00214969" w:rsidRDefault="00214969" w:rsidP="00214969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p w14:paraId="67BF34F3" w14:textId="1DA75FD5" w:rsidR="00214969" w:rsidRDefault="00A67D38" w:rsidP="00214969">
      <w:pPr>
        <w:pStyle w:val="Con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№ 17</w:t>
      </w:r>
    </w:p>
    <w:p w14:paraId="3A82864F" w14:textId="77777777" w:rsidR="00214969" w:rsidRDefault="00214969" w:rsidP="00214969">
      <w:pPr>
        <w:pStyle w:val="ConsTitle"/>
        <w:widowControl/>
        <w:jc w:val="center"/>
        <w:rPr>
          <w:rFonts w:ascii="Times New Roman" w:hAnsi="Times New Roman"/>
          <w:sz w:val="28"/>
        </w:rPr>
      </w:pPr>
    </w:p>
    <w:tbl>
      <w:tblPr>
        <w:tblW w:w="11981" w:type="dxa"/>
        <w:tblLayout w:type="fixed"/>
        <w:tblLook w:val="01E0" w:firstRow="1" w:lastRow="1" w:firstColumn="1" w:lastColumn="1" w:noHBand="0" w:noVBand="0"/>
      </w:tblPr>
      <w:tblGrid>
        <w:gridCol w:w="3189"/>
        <w:gridCol w:w="3190"/>
        <w:gridCol w:w="2801"/>
        <w:gridCol w:w="2801"/>
      </w:tblGrid>
      <w:tr w:rsidR="00214969" w14:paraId="7835B720" w14:textId="77777777" w:rsidTr="00214969">
        <w:trPr>
          <w:trHeight w:val="385"/>
        </w:trPr>
        <w:tc>
          <w:tcPr>
            <w:tcW w:w="3189" w:type="dxa"/>
            <w:hideMark/>
          </w:tcPr>
          <w:p w14:paraId="0068A745" w14:textId="0BF89C5E" w:rsidR="00214969" w:rsidRDefault="00F55C85">
            <w:pPr>
              <w:pStyle w:val="ConsTitle"/>
              <w:widowControl/>
              <w:spacing w:line="276" w:lineRule="auto"/>
              <w:rPr>
                <w:rFonts w:ascii="Times New Roman" w:hAnsi="Times New Roman"/>
                <w:b w:val="0"/>
                <w:sz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lang w:eastAsia="en-US"/>
              </w:rPr>
              <w:t>28 марта</w:t>
            </w:r>
            <w:r w:rsidR="00214969">
              <w:rPr>
                <w:rFonts w:ascii="Times New Roman" w:hAnsi="Times New Roman"/>
                <w:b w:val="0"/>
                <w:sz w:val="28"/>
                <w:lang w:eastAsia="en-US"/>
              </w:rPr>
              <w:t xml:space="preserve"> 2024 года</w:t>
            </w:r>
          </w:p>
        </w:tc>
        <w:tc>
          <w:tcPr>
            <w:tcW w:w="3190" w:type="dxa"/>
            <w:hideMark/>
          </w:tcPr>
          <w:p w14:paraId="49E5C19B" w14:textId="5B93819D" w:rsidR="00214969" w:rsidRDefault="00F55C85" w:rsidP="00214969">
            <w:pPr>
              <w:pStyle w:val="ConsTitle"/>
              <w:widowControl/>
              <w:spacing w:line="276" w:lineRule="auto"/>
              <w:rPr>
                <w:rFonts w:ascii="Times New Roman" w:hAnsi="Times New Roman"/>
                <w:b w:val="0"/>
                <w:sz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lang w:eastAsia="en-US"/>
              </w:rPr>
              <w:t xml:space="preserve">       </w:t>
            </w:r>
            <w:proofErr w:type="gramStart"/>
            <w:r>
              <w:rPr>
                <w:rFonts w:ascii="Times New Roman" w:hAnsi="Times New Roman"/>
                <w:b w:val="0"/>
                <w:sz w:val="28"/>
                <w:lang w:eastAsia="en-US"/>
              </w:rPr>
              <w:t>заседание</w:t>
            </w:r>
            <w:proofErr w:type="gramEnd"/>
            <w:r>
              <w:rPr>
                <w:rFonts w:ascii="Times New Roman" w:hAnsi="Times New Roman"/>
                <w:b w:val="0"/>
                <w:sz w:val="28"/>
                <w:lang w:eastAsia="en-US"/>
              </w:rPr>
              <w:t xml:space="preserve"> № 44</w:t>
            </w:r>
          </w:p>
        </w:tc>
        <w:tc>
          <w:tcPr>
            <w:tcW w:w="2801" w:type="dxa"/>
          </w:tcPr>
          <w:p w14:paraId="0E41325A" w14:textId="1D9A5843" w:rsidR="00214969" w:rsidRDefault="00DD4037">
            <w:pPr>
              <w:pStyle w:val="ConsTitle"/>
              <w:widowControl/>
              <w:spacing w:line="276" w:lineRule="auto"/>
              <w:jc w:val="right"/>
              <w:rPr>
                <w:rFonts w:ascii="Times New Roman" w:hAnsi="Times New Roman"/>
                <w:b w:val="0"/>
                <w:sz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lang w:eastAsia="en-US"/>
              </w:rPr>
              <w:t>г. Элиста</w:t>
            </w:r>
          </w:p>
        </w:tc>
        <w:tc>
          <w:tcPr>
            <w:tcW w:w="2801" w:type="dxa"/>
            <w:hideMark/>
          </w:tcPr>
          <w:p w14:paraId="76355CCA" w14:textId="77777777" w:rsidR="00214969" w:rsidRDefault="00214969">
            <w:pPr>
              <w:pStyle w:val="ConsTitle"/>
              <w:widowControl/>
              <w:spacing w:line="276" w:lineRule="auto"/>
              <w:jc w:val="right"/>
              <w:rPr>
                <w:rFonts w:ascii="Times New Roman" w:hAnsi="Times New Roman"/>
                <w:b w:val="0"/>
                <w:sz w:val="28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lang w:eastAsia="en-US"/>
              </w:rPr>
              <w:t>г. Элиста</w:t>
            </w:r>
          </w:p>
        </w:tc>
      </w:tr>
    </w:tbl>
    <w:p w14:paraId="3FBF4FAB" w14:textId="42BCD28F" w:rsidR="00214969" w:rsidRDefault="00214969" w:rsidP="00214969">
      <w:pPr>
        <w:autoSpaceDE w:val="0"/>
        <w:autoSpaceDN w:val="0"/>
        <w:adjustRightInd w:val="0"/>
        <w:spacing w:before="240" w:after="240"/>
        <w:ind w:right="4394"/>
        <w:jc w:val="both"/>
        <w:outlineLvl w:val="0"/>
        <w:rPr>
          <w:rFonts w:eastAsia="Calibri"/>
          <w:bCs/>
        </w:rPr>
      </w:pPr>
      <w:r>
        <w:rPr>
          <w:rFonts w:eastAsia="Calibri"/>
          <w:bCs/>
        </w:rPr>
        <w:t>О</w:t>
      </w:r>
      <w:r w:rsidR="00DD4037">
        <w:rPr>
          <w:rFonts w:eastAsia="Calibri"/>
          <w:bCs/>
        </w:rPr>
        <w:t xml:space="preserve"> внесении изменений </w:t>
      </w:r>
      <w:r w:rsidR="001654C3">
        <w:rPr>
          <w:rFonts w:eastAsia="Calibri"/>
          <w:bCs/>
        </w:rPr>
        <w:t>в</w:t>
      </w:r>
      <w:r>
        <w:rPr>
          <w:rFonts w:eastAsia="Calibri"/>
          <w:bCs/>
        </w:rPr>
        <w:t xml:space="preserve"> антикоррупционн</w:t>
      </w:r>
      <w:r w:rsidR="001654C3">
        <w:rPr>
          <w:rFonts w:eastAsia="Calibri"/>
          <w:bCs/>
        </w:rPr>
        <w:t>ый</w:t>
      </w:r>
      <w:r>
        <w:rPr>
          <w:rFonts w:eastAsia="Calibri"/>
          <w:bCs/>
        </w:rPr>
        <w:t xml:space="preserve"> стандарт поведения муниципальных служащих города Элисты</w:t>
      </w:r>
    </w:p>
    <w:p w14:paraId="00DD7DB7" w14:textId="09EC45FC" w:rsidR="00214969" w:rsidRPr="00054125" w:rsidRDefault="00214969" w:rsidP="00214969">
      <w:pPr>
        <w:ind w:firstLine="567"/>
        <w:jc w:val="both"/>
      </w:pPr>
      <w:r w:rsidRPr="00054125">
        <w:t>В</w:t>
      </w:r>
      <w:r w:rsidR="00F758E9">
        <w:t xml:space="preserve"> соответствии с Федеральным законом от </w:t>
      </w:r>
      <w:r w:rsidR="001654C3" w:rsidRPr="001654C3">
        <w:t>10</w:t>
      </w:r>
      <w:r w:rsidR="001654C3">
        <w:t xml:space="preserve"> июля </w:t>
      </w:r>
      <w:r w:rsidR="001654C3" w:rsidRPr="001654C3">
        <w:t>2023</w:t>
      </w:r>
      <w:r w:rsidR="001654C3">
        <w:t xml:space="preserve"> года</w:t>
      </w:r>
      <w:r w:rsidR="001654C3" w:rsidRPr="001654C3">
        <w:t xml:space="preserve"> </w:t>
      </w:r>
      <w:r w:rsidR="001654C3">
        <w:t>№</w:t>
      </w:r>
      <w:r w:rsidR="001654C3" w:rsidRPr="001654C3">
        <w:t xml:space="preserve"> 286-ФЗ </w:t>
      </w:r>
      <w:r w:rsidR="001654C3">
        <w:t>«</w:t>
      </w:r>
      <w:r w:rsidR="001654C3" w:rsidRPr="001654C3">
        <w:t>О внесении изменений в отдельные законодательные акты Российской Федерации</w:t>
      </w:r>
      <w:r w:rsidR="001654C3">
        <w:t>», в</w:t>
      </w:r>
      <w:r w:rsidRPr="00054125">
        <w:t xml:space="preserve"> </w:t>
      </w:r>
      <w:r>
        <w:t xml:space="preserve">целях приведения решений Элистинского городского Собрания в соответствие с федеральным законодательством, </w:t>
      </w:r>
      <w:r w:rsidR="00F55C85">
        <w:t xml:space="preserve">руководствуясь статьей </w:t>
      </w:r>
      <w:r w:rsidRPr="00054125">
        <w:t>20 Устава города Элисты,</w:t>
      </w:r>
    </w:p>
    <w:p w14:paraId="4C2C7733" w14:textId="77777777" w:rsidR="00214969" w:rsidRDefault="00214969" w:rsidP="00214969">
      <w:pPr>
        <w:shd w:val="clear" w:color="auto" w:fill="FFFFFF"/>
        <w:spacing w:before="120" w:after="120"/>
        <w:ind w:left="2438"/>
      </w:pPr>
      <w:r>
        <w:rPr>
          <w:b/>
          <w:bCs/>
          <w:spacing w:val="-1"/>
        </w:rPr>
        <w:t>Элистинское городское Собрание решило:</w:t>
      </w:r>
    </w:p>
    <w:p w14:paraId="72E345AE" w14:textId="72B60C4D" w:rsidR="00E9691D" w:rsidRPr="000F3318" w:rsidRDefault="00214969" w:rsidP="000F3318">
      <w:pPr>
        <w:widowControl w:val="0"/>
        <w:numPr>
          <w:ilvl w:val="0"/>
          <w:numId w:val="1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ind w:right="86" w:firstLine="709"/>
        <w:jc w:val="both"/>
      </w:pPr>
      <w:r w:rsidRPr="000F3318">
        <w:t xml:space="preserve">Внести изменения в </w:t>
      </w:r>
      <w:r w:rsidR="00E9691D" w:rsidRPr="000F3318">
        <w:t xml:space="preserve">пункт 4.1 </w:t>
      </w:r>
      <w:r w:rsidRPr="000F3318">
        <w:t>антикоррупционн</w:t>
      </w:r>
      <w:r w:rsidR="00E9691D" w:rsidRPr="000F3318">
        <w:t>ого</w:t>
      </w:r>
      <w:r w:rsidRPr="000F3318">
        <w:t xml:space="preserve"> стандарт</w:t>
      </w:r>
      <w:r w:rsidR="00E9691D" w:rsidRPr="000F3318">
        <w:t>а</w:t>
      </w:r>
      <w:r w:rsidRPr="000F3318">
        <w:t xml:space="preserve"> поведения муниципальных служащих города Элисты, утвержденн</w:t>
      </w:r>
      <w:r w:rsidR="00E9691D" w:rsidRPr="000F3318">
        <w:t>ого</w:t>
      </w:r>
      <w:r w:rsidRPr="000F3318">
        <w:t xml:space="preserve"> решением Элистинского городского Собрания от 23 марта 2017 года № 21  «Об утверждении </w:t>
      </w:r>
      <w:r w:rsidRPr="000F3318">
        <w:rPr>
          <w:rFonts w:eastAsia="Calibri"/>
          <w:bCs/>
        </w:rPr>
        <w:t>антикоррупционного стандарта поведения муниципальных служащих города Элисты</w:t>
      </w:r>
      <w:r w:rsidRPr="000F3318">
        <w:t>» (с изменениями от 6 июня 2019 года № 7, 26</w:t>
      </w:r>
      <w:r w:rsidR="000F3318">
        <w:t xml:space="preserve"> декабря </w:t>
      </w:r>
      <w:r w:rsidRPr="000F3318">
        <w:t xml:space="preserve">2019 </w:t>
      </w:r>
      <w:r w:rsidR="000F3318">
        <w:t xml:space="preserve">года </w:t>
      </w:r>
      <w:r w:rsidRPr="000F3318">
        <w:t>№ 9, 30</w:t>
      </w:r>
      <w:r w:rsidR="000F3318">
        <w:t xml:space="preserve"> марта </w:t>
      </w:r>
      <w:r w:rsidRPr="000F3318">
        <w:t>2021 года № 14, 23</w:t>
      </w:r>
      <w:r w:rsidR="000F3318">
        <w:t xml:space="preserve"> сентября </w:t>
      </w:r>
      <w:r w:rsidRPr="000F3318">
        <w:t>2021</w:t>
      </w:r>
      <w:r w:rsidR="000F3318">
        <w:t xml:space="preserve"> года</w:t>
      </w:r>
      <w:r w:rsidRPr="000F3318">
        <w:t xml:space="preserve"> № 4)</w:t>
      </w:r>
      <w:r w:rsidR="000F3318">
        <w:t xml:space="preserve">, изложив </w:t>
      </w:r>
      <w:r w:rsidR="000F3318" w:rsidRPr="000F3318">
        <w:t>а</w:t>
      </w:r>
      <w:r w:rsidR="00E9691D" w:rsidRPr="000F3318">
        <w:t>бзац третий в следующей редакции:</w:t>
      </w:r>
    </w:p>
    <w:p w14:paraId="7EA2C7D4" w14:textId="0C48EA7C" w:rsidR="00E9691D" w:rsidRDefault="00E9691D" w:rsidP="000F3318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  <w14:ligatures w14:val="standardContextual"/>
        </w:rPr>
      </w:pPr>
      <w:r w:rsidRPr="000F3318">
        <w:t>«Непредставление гражданином при поступлении на должность муниципальной службы города Элисты указанных сведений либо представление заведомо неполных сведений является основанием для отказа в приеме указанного гражданина на должность муниципальной службы города Элисты. Невыполнение муниципальным служащим вышеуказанной обязанности является правонарушением, влекущим освобождение муниципального служащего от замещаемой должности муниципальной службы города Элисты</w:t>
      </w:r>
      <w:r w:rsidR="000F3318" w:rsidRPr="000F3318">
        <w:t xml:space="preserve"> </w:t>
      </w:r>
      <w:r w:rsidR="000F3318" w:rsidRPr="000F3318">
        <w:rPr>
          <w:rFonts w:eastAsiaTheme="minorHAnsi"/>
          <w:lang w:eastAsia="en-US"/>
          <w14:ligatures w14:val="standardContextual"/>
        </w:rPr>
        <w:t>за исключением случаев, установленных федеральными законами</w:t>
      </w:r>
      <w:r w:rsidRPr="000F3318">
        <w:t xml:space="preserve">. </w:t>
      </w:r>
      <w:r w:rsidRPr="000F3318">
        <w:rPr>
          <w:rFonts w:eastAsiaTheme="minorHAnsi"/>
          <w:lang w:eastAsia="en-US"/>
          <w14:ligatures w14:val="standardContextual"/>
        </w:rPr>
        <w:t xml:space="preserve">Представление муниципальным служащим заведомо недостоверных </w:t>
      </w:r>
      <w:r w:rsidR="000F3318" w:rsidRPr="000F3318">
        <w:rPr>
          <w:rFonts w:eastAsiaTheme="minorHAnsi"/>
          <w:lang w:eastAsia="en-US"/>
          <w14:ligatures w14:val="standardContextual"/>
        </w:rPr>
        <w:t xml:space="preserve">указанных </w:t>
      </w:r>
      <w:r w:rsidRPr="000F3318">
        <w:rPr>
          <w:rFonts w:eastAsiaTheme="minorHAnsi"/>
          <w:lang w:eastAsia="en-US"/>
          <w14:ligatures w14:val="standardContextual"/>
        </w:rPr>
        <w:t>сведений является правонарушением, влекущим увольнение муниципального служащего с муниципальной службы.</w:t>
      </w:r>
      <w:r w:rsidR="000F3318" w:rsidRPr="000F3318">
        <w:rPr>
          <w:rFonts w:eastAsiaTheme="minorHAnsi"/>
          <w:lang w:eastAsia="en-US"/>
          <w14:ligatures w14:val="standardContextual"/>
        </w:rPr>
        <w:t>»</w:t>
      </w:r>
      <w:r w:rsidR="001654C3">
        <w:rPr>
          <w:rFonts w:eastAsiaTheme="minorHAnsi"/>
          <w:lang w:eastAsia="en-US"/>
          <w14:ligatures w14:val="standardContextual"/>
        </w:rPr>
        <w:t>.</w:t>
      </w:r>
    </w:p>
    <w:p w14:paraId="07425238" w14:textId="102B068C" w:rsidR="001654C3" w:rsidRPr="00186431" w:rsidRDefault="001654C3" w:rsidP="001654C3">
      <w:pPr>
        <w:tabs>
          <w:tab w:val="left" w:pos="1134"/>
        </w:tabs>
        <w:ind w:firstLine="709"/>
        <w:jc w:val="both"/>
        <w:rPr>
          <w:rFonts w:eastAsia="Calibri"/>
        </w:rPr>
      </w:pPr>
      <w:r>
        <w:rPr>
          <w:rFonts w:eastAsia="Calibri"/>
        </w:rPr>
        <w:t>2</w:t>
      </w:r>
      <w:r w:rsidRPr="00186431">
        <w:rPr>
          <w:rFonts w:eastAsia="Calibri"/>
        </w:rPr>
        <w:t>. Настоящее решение вступает в силу со дня его официального опубликования в газете «Элистинская панорама».</w:t>
      </w:r>
    </w:p>
    <w:p w14:paraId="6A800B19" w14:textId="77777777" w:rsidR="001654C3" w:rsidRDefault="001654C3" w:rsidP="001654C3">
      <w:pPr>
        <w:autoSpaceDE w:val="0"/>
        <w:autoSpaceDN w:val="0"/>
        <w:adjustRightInd w:val="0"/>
        <w:ind w:firstLine="851"/>
        <w:jc w:val="both"/>
      </w:pPr>
    </w:p>
    <w:p w14:paraId="4D36A841" w14:textId="419DC105" w:rsidR="001654C3" w:rsidRDefault="001654C3" w:rsidP="001654C3">
      <w:pPr>
        <w:jc w:val="both"/>
      </w:pPr>
      <w:r>
        <w:t>Глава города Элисты -</w:t>
      </w:r>
    </w:p>
    <w:p w14:paraId="44E1AE37" w14:textId="77777777" w:rsidR="001654C3" w:rsidRDefault="001654C3" w:rsidP="001654C3">
      <w:pPr>
        <w:pStyle w:val="3"/>
        <w:ind w:firstLine="0"/>
      </w:pPr>
      <w:r>
        <w:t>Председатель Элистинского</w:t>
      </w:r>
      <w:r w:rsidRPr="007F4505">
        <w:t xml:space="preserve"> </w:t>
      </w:r>
    </w:p>
    <w:p w14:paraId="20E53D56" w14:textId="53AE35BE" w:rsidR="001654C3" w:rsidRDefault="001654C3" w:rsidP="001654C3">
      <w:pPr>
        <w:pStyle w:val="3"/>
        <w:ind w:firstLine="0"/>
      </w:pPr>
      <w:proofErr w:type="gramStart"/>
      <w:r>
        <w:t>городского</w:t>
      </w:r>
      <w:proofErr w:type="gramEnd"/>
      <w:r>
        <w:t xml:space="preserve"> Собрания</w:t>
      </w:r>
      <w:r w:rsidRPr="007F450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 </w:t>
      </w:r>
      <w:r>
        <w:rPr>
          <w:b/>
        </w:rPr>
        <w:t xml:space="preserve">Н. </w:t>
      </w:r>
      <w:proofErr w:type="spellStart"/>
      <w:r>
        <w:rPr>
          <w:b/>
        </w:rPr>
        <w:t>Орзаев</w:t>
      </w:r>
      <w:proofErr w:type="spellEnd"/>
    </w:p>
    <w:p w14:paraId="42358FDE" w14:textId="77777777" w:rsidR="00F55C85" w:rsidRDefault="00F55C85" w:rsidP="001654C3">
      <w:pPr>
        <w:jc w:val="center"/>
        <w:rPr>
          <w:b/>
        </w:rPr>
      </w:pPr>
      <w:bookmarkStart w:id="0" w:name="_GoBack"/>
      <w:bookmarkEnd w:id="0"/>
    </w:p>
    <w:sectPr w:rsidR="00F55C85" w:rsidSect="00F55C85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C75E8"/>
    <w:multiLevelType w:val="multilevel"/>
    <w:tmpl w:val="331C31CE"/>
    <w:lvl w:ilvl="0">
      <w:start w:val="1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53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73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93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013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733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53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73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93" w:hanging="180"/>
      </w:pPr>
      <w:rPr>
        <w:rFonts w:cs="Times New Roman"/>
      </w:rPr>
    </w:lvl>
  </w:abstractNum>
  <w:abstractNum w:abstractNumId="1">
    <w:nsid w:val="6972759C"/>
    <w:multiLevelType w:val="hybridMultilevel"/>
    <w:tmpl w:val="F13AEF5C"/>
    <w:lvl w:ilvl="0" w:tplc="3DFC4EDC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BA"/>
    <w:rsid w:val="00044EEE"/>
    <w:rsid w:val="000F3318"/>
    <w:rsid w:val="001654C3"/>
    <w:rsid w:val="00214969"/>
    <w:rsid w:val="0021700D"/>
    <w:rsid w:val="00437516"/>
    <w:rsid w:val="00505C48"/>
    <w:rsid w:val="00562E84"/>
    <w:rsid w:val="00733E0F"/>
    <w:rsid w:val="00761ECA"/>
    <w:rsid w:val="00922E39"/>
    <w:rsid w:val="00A67D38"/>
    <w:rsid w:val="00B617BA"/>
    <w:rsid w:val="00DD4037"/>
    <w:rsid w:val="00E9691D"/>
    <w:rsid w:val="00F55C85"/>
    <w:rsid w:val="00F7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9F8F"/>
  <w15:chartTrackingRefBased/>
  <w15:docId w15:val="{9C8B90D9-2FE7-4E34-AD46-B8F18DED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969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9"/>
    <w:qFormat/>
    <w:rsid w:val="001654C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149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kern w:val="0"/>
      <w:sz w:val="16"/>
      <w:szCs w:val="20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21496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3">
    <w:name w:val="Body Text Indent 3"/>
    <w:basedOn w:val="a"/>
    <w:link w:val="30"/>
    <w:rsid w:val="001654C3"/>
    <w:pPr>
      <w:ind w:firstLine="720"/>
      <w:jc w:val="both"/>
    </w:pPr>
    <w:rPr>
      <w:color w:val="000000"/>
      <w:szCs w:val="20"/>
    </w:rPr>
  </w:style>
  <w:style w:type="character" w:customStyle="1" w:styleId="30">
    <w:name w:val="Основной текст с отступом 3 Знак"/>
    <w:basedOn w:val="a0"/>
    <w:link w:val="3"/>
    <w:rsid w:val="001654C3"/>
    <w:rPr>
      <w:rFonts w:ascii="Times New Roman" w:eastAsia="Times New Roman" w:hAnsi="Times New Roman" w:cs="Times New Roman"/>
      <w:color w:val="000000"/>
      <w:kern w:val="0"/>
      <w:sz w:val="28"/>
      <w:szCs w:val="20"/>
      <w:lang w:eastAsia="ru-RU"/>
      <w14:ligatures w14:val="none"/>
    </w:rPr>
  </w:style>
  <w:style w:type="character" w:customStyle="1" w:styleId="10">
    <w:name w:val="Заголовок 1 Знак"/>
    <w:basedOn w:val="a0"/>
    <w:link w:val="1"/>
    <w:uiPriority w:val="99"/>
    <w:rsid w:val="001654C3"/>
    <w:rPr>
      <w:rFonts w:ascii="Arial" w:eastAsia="Calibri" w:hAnsi="Arial" w:cs="Arial"/>
      <w:b/>
      <w:bCs/>
      <w:color w:val="26282F"/>
      <w:kern w:val="0"/>
      <w:sz w:val="24"/>
      <w:szCs w:val="24"/>
      <w:lang w:eastAsia="ru-RU"/>
      <w14:ligatures w14:val="none"/>
    </w:rPr>
  </w:style>
  <w:style w:type="character" w:customStyle="1" w:styleId="a4">
    <w:name w:val="Гипертекстовая ссылка"/>
    <w:basedOn w:val="a0"/>
    <w:uiPriority w:val="99"/>
    <w:rsid w:val="001654C3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562E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2E84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</dc:creator>
  <cp:keywords/>
  <dc:description/>
  <cp:lastModifiedBy>Пользователь Windows</cp:lastModifiedBy>
  <cp:revision>10</cp:revision>
  <cp:lastPrinted>2024-03-28T08:54:00Z</cp:lastPrinted>
  <dcterms:created xsi:type="dcterms:W3CDTF">2024-03-14T08:42:00Z</dcterms:created>
  <dcterms:modified xsi:type="dcterms:W3CDTF">2024-04-02T08:06:00Z</dcterms:modified>
</cp:coreProperties>
</file>