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ED" w:rsidRDefault="004203ED" w:rsidP="0042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7A17">
        <w:rPr>
          <w:rFonts w:ascii="Times New Roman" w:eastAsia="Times New Roman" w:hAnsi="Times New Roman" w:cs="Times New Roman"/>
          <w:b/>
          <w:sz w:val="28"/>
        </w:rPr>
        <w:t>ГЛАВА  ГОРОДА</w:t>
      </w:r>
      <w:r>
        <w:rPr>
          <w:rFonts w:ascii="Times New Roman" w:eastAsia="Times New Roman" w:hAnsi="Times New Roman" w:cs="Times New Roman"/>
          <w:b/>
          <w:sz w:val="28"/>
        </w:rPr>
        <w:t xml:space="preserve">  ЭЛИСТЫ</w:t>
      </w:r>
    </w:p>
    <w:p w:rsidR="004203ED" w:rsidRDefault="004203ED" w:rsidP="0042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03ED" w:rsidRDefault="004203ED" w:rsidP="0042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203ED" w:rsidRDefault="004203ED" w:rsidP="0042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:rsidR="004203ED" w:rsidRDefault="004203ED" w:rsidP="0042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203ED" w:rsidRDefault="009B3BF2" w:rsidP="0042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сентября</w:t>
      </w:r>
      <w:r w:rsidR="004203ED">
        <w:rPr>
          <w:rFonts w:ascii="Times New Roman" w:eastAsia="Times New Roman" w:hAnsi="Times New Roman" w:cs="Times New Roman"/>
          <w:sz w:val="28"/>
        </w:rPr>
        <w:t xml:space="preserve"> 2022 года              </w:t>
      </w:r>
      <w:r w:rsidR="004203ED">
        <w:rPr>
          <w:rFonts w:ascii="Times New Roman" w:eastAsia="Times New Roman" w:hAnsi="Times New Roman" w:cs="Times New Roman"/>
          <w:sz w:val="28"/>
        </w:rPr>
        <w:tab/>
        <w:t xml:space="preserve">           </w:t>
      </w:r>
      <w:r w:rsidR="004203ED">
        <w:rPr>
          <w:rFonts w:ascii="Times New Roman" w:eastAsia="Segoe UI Symbol" w:hAnsi="Times New Roman" w:cs="Times New Roman"/>
          <w:sz w:val="28"/>
        </w:rPr>
        <w:t>№</w:t>
      </w:r>
      <w:r w:rsidR="004203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86</w:t>
      </w:r>
      <w:r w:rsidR="004203ED">
        <w:rPr>
          <w:rFonts w:ascii="Times New Roman" w:eastAsia="Times New Roman" w:hAnsi="Times New Roman" w:cs="Times New Roman"/>
          <w:sz w:val="28"/>
        </w:rPr>
        <w:tab/>
        <w:t xml:space="preserve">                                    г. Элиста</w:t>
      </w:r>
    </w:p>
    <w:p w:rsidR="004203ED" w:rsidRDefault="004203ED" w:rsidP="0042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03ED" w:rsidRDefault="004203ED" w:rsidP="0042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публичных слушаний</w:t>
      </w:r>
    </w:p>
    <w:p w:rsidR="004203ED" w:rsidRDefault="004203ED" w:rsidP="0042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</w:rPr>
      </w:pPr>
    </w:p>
    <w:p w:rsidR="004203ED" w:rsidRDefault="004203ED" w:rsidP="004203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03ED" w:rsidRDefault="004203ED" w:rsidP="004203ED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соответствии с Градостроительным кодексом Российской Федерации, статьей 28 Федерального закона от 6 октября 2003 г.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г.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4,              </w:t>
      </w:r>
    </w:p>
    <w:p w:rsidR="004203ED" w:rsidRDefault="004203ED" w:rsidP="004203ED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</w:rPr>
      </w:pPr>
    </w:p>
    <w:p w:rsidR="004203ED" w:rsidRDefault="004203ED" w:rsidP="004203ED">
      <w:pPr>
        <w:tabs>
          <w:tab w:val="left" w:pos="720"/>
          <w:tab w:val="left" w:pos="6099"/>
        </w:tabs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4203ED" w:rsidRDefault="004203ED" w:rsidP="004203ED">
      <w:pPr>
        <w:tabs>
          <w:tab w:val="left" w:pos="720"/>
          <w:tab w:val="left" w:pos="6099"/>
        </w:tabs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203ED" w:rsidRDefault="004203ED" w:rsidP="004203E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2</w:t>
      </w:r>
      <w:r w:rsidR="009B3BF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сентября 2022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года в 15.00 часов </w:t>
      </w:r>
      <w:r>
        <w:rPr>
          <w:rFonts w:ascii="Times New Roman" w:eastAsia="Times New Roman" w:hAnsi="Times New Roman" w:cs="Times New Roman"/>
          <w:sz w:val="28"/>
        </w:rPr>
        <w:t>собрание участников публичных слушаний по прилагаемому проекту решения Элистинского городского Собрания «О внесении изменений в Генеральный план города Элисты» по вопросам:</w:t>
      </w:r>
    </w:p>
    <w:p w:rsidR="009B3BF2" w:rsidRDefault="009B3BF2" w:rsidP="009B3BF2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B3BF2">
        <w:rPr>
          <w:rFonts w:ascii="Times New Roman" w:hAnsi="Times New Roman"/>
          <w:sz w:val="28"/>
          <w:szCs w:val="28"/>
        </w:rPr>
        <w:t xml:space="preserve">включения </w:t>
      </w:r>
      <w:r w:rsidRPr="009B3BF2">
        <w:rPr>
          <w:rFonts w:ascii="Times New Roman" w:hAnsi="Times New Roman"/>
          <w:color w:val="000000"/>
          <w:sz w:val="28"/>
          <w:szCs w:val="28"/>
        </w:rPr>
        <w:t xml:space="preserve">в зону индивидуальной жилой застройки (до 3 </w:t>
      </w:r>
      <w:proofErr w:type="spellStart"/>
      <w:r w:rsidRPr="009B3BF2">
        <w:rPr>
          <w:rFonts w:ascii="Times New Roman" w:hAnsi="Times New Roman"/>
          <w:color w:val="000000"/>
          <w:sz w:val="28"/>
          <w:szCs w:val="28"/>
        </w:rPr>
        <w:t>эт</w:t>
      </w:r>
      <w:proofErr w:type="spellEnd"/>
      <w:r w:rsidRPr="009B3BF2">
        <w:rPr>
          <w:rFonts w:ascii="Times New Roman" w:hAnsi="Times New Roman"/>
          <w:color w:val="000000"/>
          <w:sz w:val="28"/>
          <w:szCs w:val="28"/>
        </w:rPr>
        <w:t>.), с исключением из зоны отводов под жилую застройку и зоны улично-дорожной сети</w:t>
      </w:r>
      <w:r w:rsidRPr="009B3BF2">
        <w:rPr>
          <w:rFonts w:ascii="Times New Roman" w:hAnsi="Times New Roman"/>
          <w:sz w:val="28"/>
          <w:szCs w:val="28"/>
        </w:rPr>
        <w:t xml:space="preserve">, </w:t>
      </w:r>
      <w:r w:rsidRPr="009B3BF2">
        <w:rPr>
          <w:rFonts w:ascii="Times New Roman" w:hAnsi="Times New Roman"/>
          <w:color w:val="000000"/>
          <w:sz w:val="28"/>
          <w:szCs w:val="28"/>
        </w:rPr>
        <w:t>земельного участка с кадастровым номером 08:14:030702:668 площадью 600 кв.м., расположенного по адресу: город Элиста, ул. Звездная, № 9</w:t>
      </w:r>
      <w:r w:rsidRPr="009B3BF2">
        <w:rPr>
          <w:rFonts w:ascii="Times New Roman" w:hAnsi="Times New Roman"/>
          <w:sz w:val="28"/>
          <w:szCs w:val="28"/>
        </w:rPr>
        <w:t xml:space="preserve">;     </w:t>
      </w:r>
    </w:p>
    <w:p w:rsidR="009B3BF2" w:rsidRPr="009B3BF2" w:rsidRDefault="009B3BF2" w:rsidP="009B3BF2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B3BF2">
        <w:rPr>
          <w:rFonts w:ascii="Times New Roman" w:hAnsi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Pr="009B3BF2">
        <w:rPr>
          <w:rFonts w:ascii="Times New Roman" w:hAnsi="Times New Roman"/>
          <w:sz w:val="28"/>
          <w:szCs w:val="28"/>
        </w:rPr>
        <w:t>эт</w:t>
      </w:r>
      <w:proofErr w:type="spellEnd"/>
      <w:r w:rsidRPr="009B3BF2">
        <w:rPr>
          <w:rFonts w:ascii="Times New Roman" w:hAnsi="Times New Roman"/>
          <w:sz w:val="28"/>
          <w:szCs w:val="28"/>
        </w:rPr>
        <w:t>), с исключением из зоны улично-дорожной сети</w:t>
      </w:r>
      <w:r w:rsidRPr="009B3BF2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9B3BF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08:14:030427:769, площадью 590 кв. м., расположенного по адресу: Республика Калмыкия, город Элиста, ул. им. </w:t>
      </w:r>
      <w:proofErr w:type="spellStart"/>
      <w:r w:rsidRPr="009B3BF2">
        <w:rPr>
          <w:rFonts w:ascii="Times New Roman" w:hAnsi="Times New Roman"/>
          <w:sz w:val="28"/>
          <w:szCs w:val="28"/>
        </w:rPr>
        <w:t>Манджиева</w:t>
      </w:r>
      <w:proofErr w:type="spellEnd"/>
      <w:r w:rsidRPr="009B3BF2">
        <w:rPr>
          <w:rFonts w:ascii="Times New Roman" w:hAnsi="Times New Roman"/>
          <w:sz w:val="28"/>
          <w:szCs w:val="28"/>
        </w:rPr>
        <w:t xml:space="preserve"> Л.И., № 31;</w:t>
      </w:r>
    </w:p>
    <w:p w:rsidR="009B3BF2" w:rsidRPr="009B3BF2" w:rsidRDefault="009B3BF2" w:rsidP="009B3BF2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B3BF2">
        <w:rPr>
          <w:rFonts w:ascii="Times New Roman" w:hAnsi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Pr="009B3BF2">
        <w:rPr>
          <w:rFonts w:ascii="Times New Roman" w:hAnsi="Times New Roman"/>
          <w:sz w:val="28"/>
          <w:szCs w:val="28"/>
        </w:rPr>
        <w:t>эт</w:t>
      </w:r>
      <w:proofErr w:type="spellEnd"/>
      <w:r w:rsidRPr="009B3BF2">
        <w:rPr>
          <w:rFonts w:ascii="Times New Roman" w:hAnsi="Times New Roman"/>
          <w:sz w:val="28"/>
          <w:szCs w:val="28"/>
        </w:rPr>
        <w:t>.), с исключением из зоны улично-дорожной сети</w:t>
      </w:r>
      <w:r w:rsidRPr="009B3BF2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9B3BF2">
        <w:rPr>
          <w:rFonts w:ascii="Times New Roman" w:hAnsi="Times New Roman"/>
          <w:sz w:val="28"/>
          <w:szCs w:val="28"/>
        </w:rPr>
        <w:t>земельного участка с кадастровым номером 08:14:030657:339 площадью 600 кв.м., расположенного по адресу: Республика Калмыкия, город Элиста, Сити-3, № 49</w:t>
      </w:r>
      <w:r w:rsidR="00500B6B">
        <w:rPr>
          <w:rFonts w:ascii="Times New Roman" w:hAnsi="Times New Roman"/>
          <w:sz w:val="28"/>
          <w:szCs w:val="28"/>
        </w:rPr>
        <w:t>.</w:t>
      </w:r>
      <w:r w:rsidRPr="009B3BF2">
        <w:rPr>
          <w:rFonts w:ascii="Times New Roman" w:hAnsi="Times New Roman"/>
          <w:sz w:val="28"/>
          <w:szCs w:val="28"/>
        </w:rPr>
        <w:t xml:space="preserve"> </w:t>
      </w:r>
    </w:p>
    <w:p w:rsidR="004203ED" w:rsidRDefault="004203ED" w:rsidP="004203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 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4203ED" w:rsidRDefault="004203ED" w:rsidP="004203E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Поручить Комиссии по подготовке Правил землепользования и застройки города Элисты:</w:t>
      </w:r>
    </w:p>
    <w:p w:rsidR="004203ED" w:rsidRDefault="004203ED" w:rsidP="004203E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подготовку и опубликование оповещения о начале публичных слушаний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Элистинская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4203ED" w:rsidRDefault="004203ED" w:rsidP="004203ED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проведение экспозиции;</w:t>
      </w:r>
    </w:p>
    <w:p w:rsidR="004203ED" w:rsidRDefault="004203ED" w:rsidP="004203ED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проведение собрания участников публичных слушаний;</w:t>
      </w:r>
    </w:p>
    <w:p w:rsidR="004203ED" w:rsidRDefault="004203ED" w:rsidP="004203ED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подготовку и оформление протокола публичных слушаний;</w:t>
      </w:r>
    </w:p>
    <w:p w:rsidR="004203ED" w:rsidRDefault="004203ED" w:rsidP="004203E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подготовку и опубликование заключения о результатах публичных слушаний.  </w:t>
      </w:r>
    </w:p>
    <w:p w:rsidR="004203ED" w:rsidRDefault="004203ED" w:rsidP="004203ED">
      <w:pPr>
        <w:tabs>
          <w:tab w:val="left" w:pos="709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4203ED" w:rsidRDefault="004203ED" w:rsidP="004203ED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Назначить председательствующим на собрании участников публичных слушаний Первого заместителя Главы Администрации города Элисты </w:t>
      </w:r>
      <w:proofErr w:type="spellStart"/>
      <w:r>
        <w:rPr>
          <w:rFonts w:ascii="Times New Roman" w:eastAsia="Times New Roman" w:hAnsi="Times New Roman" w:cs="Times New Roman"/>
          <w:sz w:val="28"/>
        </w:rPr>
        <w:t>Шурунгова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К.А.</w:t>
      </w:r>
    </w:p>
    <w:p w:rsidR="004203ED" w:rsidRDefault="004203ED" w:rsidP="004203ED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ервого заместителя Главы Администрации города Элисты </w:t>
      </w:r>
      <w:proofErr w:type="spellStart"/>
      <w:r>
        <w:rPr>
          <w:rFonts w:ascii="Times New Roman" w:eastAsia="Times New Roman" w:hAnsi="Times New Roman" w:cs="Times New Roman"/>
          <w:sz w:val="28"/>
        </w:rPr>
        <w:t>Шурунгова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К.А.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Очирова, д. 4,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Элистинская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панорама» по </w:t>
      </w:r>
      <w:r w:rsidR="009B3BF2">
        <w:rPr>
          <w:rFonts w:ascii="Times New Roman" w:eastAsia="Times New Roman" w:hAnsi="Times New Roman" w:cs="Times New Roman"/>
          <w:sz w:val="28"/>
        </w:rPr>
        <w:t>17  сентября</w:t>
      </w:r>
      <w:r>
        <w:rPr>
          <w:rFonts w:ascii="Times New Roman" w:eastAsia="Times New Roman" w:hAnsi="Times New Roman" w:cs="Times New Roman"/>
          <w:sz w:val="28"/>
        </w:rPr>
        <w:t xml:space="preserve"> 2022 года в рабочие дни с 9.00 часов до 18.00 часов (перерыв с 13.00 часов до 14.00 часов).</w:t>
      </w:r>
    </w:p>
    <w:p w:rsidR="004203ED" w:rsidRDefault="004203ED" w:rsidP="004203ED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Элистинская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панорама» не позднее </w:t>
      </w:r>
      <w:r w:rsidR="009B3BF2">
        <w:rPr>
          <w:rFonts w:ascii="Times New Roman" w:eastAsia="Times New Roman" w:hAnsi="Times New Roman" w:cs="Times New Roman"/>
          <w:sz w:val="28"/>
        </w:rPr>
        <w:t>19 сентября</w:t>
      </w:r>
      <w:r>
        <w:rPr>
          <w:rFonts w:ascii="Times New Roman" w:eastAsia="Times New Roman" w:hAnsi="Times New Roman" w:cs="Times New Roman"/>
          <w:sz w:val="28"/>
        </w:rPr>
        <w:t xml:space="preserve"> 2022 года.</w:t>
      </w:r>
    </w:p>
    <w:p w:rsidR="004203ED" w:rsidRDefault="004203ED" w:rsidP="004203ED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Элистинская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панорама» и разместить на официальном сайте Администрации города Элисты в сети «Интернет» не позднее </w:t>
      </w:r>
      <w:r w:rsidR="00C64B2C">
        <w:rPr>
          <w:rFonts w:ascii="Times New Roman" w:eastAsia="Times New Roman" w:hAnsi="Times New Roman" w:cs="Times New Roman"/>
          <w:sz w:val="28"/>
        </w:rPr>
        <w:t>1</w:t>
      </w:r>
      <w:r w:rsidR="009B3BF2">
        <w:rPr>
          <w:rFonts w:ascii="Times New Roman" w:eastAsia="Times New Roman" w:hAnsi="Times New Roman" w:cs="Times New Roman"/>
          <w:sz w:val="28"/>
        </w:rPr>
        <w:t>0 сентября</w:t>
      </w:r>
      <w:r>
        <w:rPr>
          <w:rFonts w:ascii="Times New Roman" w:eastAsia="Times New Roman" w:hAnsi="Times New Roman" w:cs="Times New Roman"/>
          <w:sz w:val="28"/>
        </w:rPr>
        <w:t xml:space="preserve"> 2022 года.</w:t>
      </w:r>
    </w:p>
    <w:p w:rsidR="004203ED" w:rsidRDefault="004203ED" w:rsidP="004203ED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Контроль за исполнением настоящего постановления возложить на Первого заместителя Главы Администрации города Элисты </w:t>
      </w:r>
      <w:proofErr w:type="spellStart"/>
      <w:r>
        <w:rPr>
          <w:rFonts w:ascii="Times New Roman" w:eastAsia="Times New Roman" w:hAnsi="Times New Roman" w:cs="Times New Roman"/>
          <w:sz w:val="28"/>
        </w:rPr>
        <w:t>Шурунгова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К.А.</w:t>
      </w:r>
    </w:p>
    <w:p w:rsidR="004203ED" w:rsidRDefault="004203ED" w:rsidP="004203E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4203ED" w:rsidRDefault="004203ED" w:rsidP="004203E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4203ED" w:rsidRDefault="004203ED" w:rsidP="004203E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4203ED" w:rsidRDefault="004203ED" w:rsidP="004203E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4203ED" w:rsidRDefault="004203ED" w:rsidP="004203E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города Элисты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Орзаев</w:t>
      </w:r>
      <w:proofErr w:type="spellEnd"/>
    </w:p>
    <w:p w:rsidR="004203ED" w:rsidRDefault="004203ED" w:rsidP="004203ED">
      <w:pPr>
        <w:spacing w:after="0" w:line="240" w:lineRule="auto"/>
        <w:ind w:right="-284"/>
        <w:rPr>
          <w:rFonts w:ascii="Calibri" w:eastAsia="Calibri" w:hAnsi="Calibri" w:cs="Calibri"/>
        </w:rPr>
      </w:pPr>
    </w:p>
    <w:p w:rsidR="004203ED" w:rsidRDefault="004203ED" w:rsidP="004203ED">
      <w:pPr>
        <w:spacing w:after="0" w:line="240" w:lineRule="auto"/>
        <w:ind w:right="-284"/>
        <w:rPr>
          <w:rFonts w:ascii="Calibri" w:eastAsia="Calibri" w:hAnsi="Calibri" w:cs="Calibri"/>
        </w:rPr>
      </w:pPr>
    </w:p>
    <w:p w:rsidR="004203ED" w:rsidRDefault="004203ED" w:rsidP="004203ED">
      <w:pPr>
        <w:spacing w:after="0" w:line="240" w:lineRule="auto"/>
        <w:ind w:right="-284"/>
        <w:rPr>
          <w:rFonts w:ascii="Calibri" w:eastAsia="Calibri" w:hAnsi="Calibri" w:cs="Calibri"/>
        </w:rPr>
      </w:pPr>
    </w:p>
    <w:p w:rsidR="004203ED" w:rsidRDefault="004203ED" w:rsidP="004203ED">
      <w:pPr>
        <w:spacing w:after="0" w:line="240" w:lineRule="auto"/>
        <w:ind w:right="-284"/>
        <w:rPr>
          <w:rFonts w:ascii="Calibri" w:eastAsia="Calibri" w:hAnsi="Calibri" w:cs="Calibri"/>
        </w:rPr>
      </w:pPr>
    </w:p>
    <w:p w:rsidR="004203ED" w:rsidRDefault="004203ED" w:rsidP="004203ED">
      <w:pPr>
        <w:spacing w:after="0" w:line="240" w:lineRule="auto"/>
        <w:ind w:right="-284"/>
        <w:rPr>
          <w:rFonts w:ascii="Calibri" w:eastAsia="Calibri" w:hAnsi="Calibri" w:cs="Calibri"/>
        </w:rPr>
      </w:pPr>
    </w:p>
    <w:p w:rsidR="004203ED" w:rsidRDefault="004203ED" w:rsidP="004203ED">
      <w:pPr>
        <w:spacing w:after="0" w:line="240" w:lineRule="auto"/>
        <w:ind w:right="-284"/>
        <w:rPr>
          <w:rFonts w:ascii="Calibri" w:eastAsia="Calibri" w:hAnsi="Calibri" w:cs="Calibri"/>
        </w:rPr>
      </w:pPr>
    </w:p>
    <w:p w:rsidR="004203ED" w:rsidRDefault="004203ED" w:rsidP="004203ED">
      <w:pPr>
        <w:spacing w:after="0" w:line="240" w:lineRule="auto"/>
        <w:ind w:right="-284"/>
        <w:rPr>
          <w:rFonts w:ascii="Calibri" w:eastAsia="Calibri" w:hAnsi="Calibri" w:cs="Calibri"/>
        </w:rPr>
      </w:pPr>
    </w:p>
    <w:p w:rsidR="004203ED" w:rsidRDefault="004203ED" w:rsidP="004203ED">
      <w:pPr>
        <w:spacing w:after="0" w:line="240" w:lineRule="auto"/>
        <w:ind w:right="-284"/>
        <w:rPr>
          <w:rFonts w:ascii="Calibri" w:eastAsia="Calibri" w:hAnsi="Calibri" w:cs="Calibri"/>
        </w:rPr>
      </w:pPr>
    </w:p>
    <w:p w:rsidR="004203ED" w:rsidRDefault="004203ED" w:rsidP="004203ED">
      <w:pPr>
        <w:spacing w:after="0" w:line="240" w:lineRule="auto"/>
        <w:ind w:right="-284"/>
        <w:rPr>
          <w:rFonts w:ascii="Calibri" w:eastAsia="Calibri" w:hAnsi="Calibri" w:cs="Calibri"/>
        </w:rPr>
        <w:sectPr w:rsidR="004203ED" w:rsidSect="004203ED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D71FC5" w:rsidRPr="00BA15A4" w:rsidRDefault="00D71FC5" w:rsidP="00D71FC5">
      <w:pPr>
        <w:spacing w:after="0" w:line="240" w:lineRule="auto"/>
        <w:ind w:left="4820"/>
        <w:contextualSpacing/>
        <w:jc w:val="center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BA15A4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Приложение</w:t>
      </w:r>
    </w:p>
    <w:p w:rsidR="00D71FC5" w:rsidRPr="00BA15A4" w:rsidRDefault="00D71FC5" w:rsidP="00D71FC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BA15A4">
        <w:rPr>
          <w:rFonts w:ascii="Times New Roman" w:hAnsi="Times New Roman" w:cs="Times New Roman"/>
          <w:sz w:val="26"/>
          <w:szCs w:val="26"/>
        </w:rPr>
        <w:t>к постановлению Главы города Элисты</w:t>
      </w:r>
    </w:p>
    <w:p w:rsidR="00D71FC5" w:rsidRPr="00BA15A4" w:rsidRDefault="00D71FC5" w:rsidP="00D71FC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BA15A4">
        <w:rPr>
          <w:rFonts w:ascii="Times New Roman" w:hAnsi="Times New Roman" w:cs="Times New Roman"/>
          <w:sz w:val="26"/>
          <w:szCs w:val="26"/>
        </w:rPr>
        <w:t xml:space="preserve">от </w:t>
      </w:r>
      <w:r w:rsidR="009B3BF2">
        <w:rPr>
          <w:rFonts w:ascii="Times New Roman" w:hAnsi="Times New Roman" w:cs="Times New Roman"/>
          <w:sz w:val="26"/>
          <w:szCs w:val="26"/>
        </w:rPr>
        <w:t>6 сентября</w:t>
      </w:r>
      <w:r w:rsidRPr="00BA15A4">
        <w:rPr>
          <w:rFonts w:ascii="Times New Roman" w:hAnsi="Times New Roman" w:cs="Times New Roman"/>
          <w:sz w:val="26"/>
          <w:szCs w:val="26"/>
        </w:rPr>
        <w:t xml:space="preserve"> 2022 года № </w:t>
      </w:r>
      <w:r w:rsidR="009B3BF2">
        <w:rPr>
          <w:rFonts w:ascii="Times New Roman" w:hAnsi="Times New Roman" w:cs="Times New Roman"/>
          <w:sz w:val="26"/>
          <w:szCs w:val="26"/>
        </w:rPr>
        <w:t>86</w:t>
      </w:r>
    </w:p>
    <w:p w:rsidR="00D71FC5" w:rsidRDefault="00D71FC5" w:rsidP="004203ED">
      <w:pPr>
        <w:tabs>
          <w:tab w:val="left" w:pos="0"/>
        </w:tabs>
        <w:spacing w:after="0" w:line="240" w:lineRule="auto"/>
        <w:ind w:right="-17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03ED" w:rsidRPr="00F77F48" w:rsidRDefault="004203ED" w:rsidP="004203ED">
      <w:pPr>
        <w:tabs>
          <w:tab w:val="left" w:pos="0"/>
        </w:tabs>
        <w:spacing w:after="0" w:line="240" w:lineRule="auto"/>
        <w:ind w:right="-17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4203ED" w:rsidRPr="00F77F48" w:rsidRDefault="004203ED" w:rsidP="004203ED">
      <w:pPr>
        <w:tabs>
          <w:tab w:val="left" w:pos="0"/>
        </w:tabs>
        <w:spacing w:after="0" w:line="240" w:lineRule="auto"/>
        <w:ind w:right="-17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4203ED" w:rsidRPr="00F77F48" w:rsidRDefault="004203ED" w:rsidP="004203ED">
      <w:pPr>
        <w:tabs>
          <w:tab w:val="left" w:pos="0"/>
        </w:tabs>
        <w:spacing w:after="0" w:line="240" w:lineRule="auto"/>
        <w:ind w:right="-17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4203ED" w:rsidRDefault="004203ED" w:rsidP="004203ED">
      <w:pPr>
        <w:tabs>
          <w:tab w:val="left" w:pos="0"/>
        </w:tabs>
        <w:spacing w:after="0" w:line="240" w:lineRule="auto"/>
        <w:ind w:right="-172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4203ED" w:rsidRPr="00E65D6F" w:rsidRDefault="004203ED" w:rsidP="004203ED">
      <w:pPr>
        <w:tabs>
          <w:tab w:val="left" w:pos="0"/>
        </w:tabs>
        <w:spacing w:after="0"/>
        <w:ind w:right="-172"/>
        <w:jc w:val="center"/>
        <w:outlineLvl w:val="1"/>
        <w:rPr>
          <w:rFonts w:ascii="Times New Roman" w:eastAsia="Arial Unicode MS" w:hAnsi="Times New Roman" w:cs="Times New Roman"/>
          <w:b/>
          <w:bCs/>
          <w:sz w:val="14"/>
          <w:szCs w:val="28"/>
        </w:rPr>
      </w:pPr>
    </w:p>
    <w:p w:rsidR="004203ED" w:rsidRDefault="004203ED" w:rsidP="004203ED">
      <w:pPr>
        <w:tabs>
          <w:tab w:val="left" w:pos="0"/>
        </w:tabs>
        <w:spacing w:after="0"/>
        <w:ind w:right="-17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4203ED" w:rsidRPr="00E65D6F" w:rsidRDefault="004203ED" w:rsidP="004203ED">
      <w:pPr>
        <w:tabs>
          <w:tab w:val="left" w:pos="0"/>
        </w:tabs>
        <w:spacing w:after="0"/>
        <w:ind w:right="-172"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360" w:type="dxa"/>
        <w:tblInd w:w="-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"/>
        <w:gridCol w:w="2659"/>
        <w:gridCol w:w="2129"/>
        <w:gridCol w:w="2717"/>
        <w:gridCol w:w="1679"/>
      </w:tblGrid>
      <w:tr w:rsidR="004203ED" w:rsidRPr="001022E0" w:rsidTr="00C72B30">
        <w:trPr>
          <w:trHeight w:val="347"/>
        </w:trPr>
        <w:tc>
          <w:tcPr>
            <w:tcW w:w="2835" w:type="dxa"/>
            <w:gridSpan w:val="2"/>
          </w:tcPr>
          <w:p w:rsidR="004203ED" w:rsidRPr="001022E0" w:rsidRDefault="004203ED" w:rsidP="00C72B30">
            <w:pPr>
              <w:tabs>
                <w:tab w:val="left" w:pos="0"/>
              </w:tabs>
              <w:spacing w:after="0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</w:t>
            </w:r>
            <w:r w:rsidR="0096282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846" w:type="dxa"/>
            <w:gridSpan w:val="2"/>
          </w:tcPr>
          <w:p w:rsidR="004203ED" w:rsidRPr="001022E0" w:rsidRDefault="004203ED" w:rsidP="00C72B30">
            <w:pPr>
              <w:tabs>
                <w:tab w:val="left" w:pos="0"/>
              </w:tabs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4203ED" w:rsidRPr="001022E0" w:rsidRDefault="004203ED" w:rsidP="00C72B30">
            <w:pPr>
              <w:tabs>
                <w:tab w:val="left" w:pos="0"/>
              </w:tabs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4203ED" w:rsidRPr="001022E0" w:rsidTr="00C7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176" w:type="dxa"/>
          <w:wAfter w:w="4396" w:type="dxa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3ED" w:rsidRPr="00BE54DC" w:rsidRDefault="004203ED" w:rsidP="00C72B30">
            <w:pPr>
              <w:tabs>
                <w:tab w:val="left" w:pos="0"/>
              </w:tabs>
              <w:spacing w:line="228" w:lineRule="auto"/>
              <w:ind w:right="-172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4203ED" w:rsidRPr="008E2535" w:rsidRDefault="004203ED" w:rsidP="00C72B30">
            <w:pPr>
              <w:tabs>
                <w:tab w:val="left" w:pos="0"/>
              </w:tabs>
              <w:spacing w:line="228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4203ED" w:rsidRDefault="004203ED" w:rsidP="004203ED">
      <w:pPr>
        <w:tabs>
          <w:tab w:val="left" w:pos="0"/>
        </w:tabs>
        <w:spacing w:line="228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 законом от 6 октября 2003 г.</w:t>
      </w:r>
      <w:r w:rsidRPr="001022E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4203ED" w:rsidRPr="00982871" w:rsidRDefault="004203ED" w:rsidP="004203ED">
      <w:pPr>
        <w:tabs>
          <w:tab w:val="left" w:pos="0"/>
        </w:tabs>
        <w:spacing w:before="120" w:after="120" w:line="240" w:lineRule="auto"/>
        <w:ind w:right="-3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98287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4203ED" w:rsidRDefault="004203ED" w:rsidP="004203ED">
      <w:pPr>
        <w:tabs>
          <w:tab w:val="left" w:pos="426"/>
        </w:tabs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022E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карту планируемого размещения объектов (схему проектируемого состояния территории) Генерального плана города Элисты, утвержденного</w:t>
      </w:r>
      <w:r w:rsidRPr="001022E0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</w:t>
      </w:r>
      <w:r>
        <w:rPr>
          <w:rFonts w:ascii="Times New Roman" w:hAnsi="Times New Roman" w:cs="Times New Roman"/>
          <w:sz w:val="28"/>
          <w:szCs w:val="28"/>
        </w:rPr>
        <w:t>1 июля 2010 г.</w:t>
      </w:r>
      <w:r w:rsidRPr="001022E0">
        <w:rPr>
          <w:rFonts w:ascii="Times New Roman" w:hAnsi="Times New Roman" w:cs="Times New Roman"/>
          <w:sz w:val="28"/>
          <w:szCs w:val="28"/>
        </w:rPr>
        <w:t xml:space="preserve"> № 1</w:t>
      </w:r>
      <w:bookmarkEnd w:id="0"/>
      <w:r w:rsidRPr="001022E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9B3BF2" w:rsidRDefault="00C72B30" w:rsidP="009B3BF2">
      <w:pPr>
        <w:spacing w:after="0" w:line="240" w:lineRule="auto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B3BF2" w:rsidRPr="00A90E72">
        <w:rPr>
          <w:rFonts w:ascii="Times New Roman" w:hAnsi="Times New Roman"/>
          <w:sz w:val="28"/>
          <w:szCs w:val="28"/>
        </w:rPr>
        <w:t>включ</w:t>
      </w:r>
      <w:r w:rsidR="009B3BF2">
        <w:rPr>
          <w:rFonts w:ascii="Times New Roman" w:hAnsi="Times New Roman"/>
          <w:sz w:val="28"/>
          <w:szCs w:val="28"/>
        </w:rPr>
        <w:t>ить</w:t>
      </w:r>
      <w:r w:rsidR="009B3BF2" w:rsidRPr="00A90E72">
        <w:rPr>
          <w:rFonts w:ascii="Times New Roman" w:hAnsi="Times New Roman"/>
          <w:sz w:val="28"/>
          <w:szCs w:val="28"/>
        </w:rPr>
        <w:t xml:space="preserve"> </w:t>
      </w:r>
      <w:r w:rsidR="009B3BF2" w:rsidRPr="007918E2">
        <w:rPr>
          <w:rFonts w:ascii="Times New Roman" w:hAnsi="Times New Roman"/>
          <w:color w:val="000000"/>
          <w:sz w:val="28"/>
          <w:szCs w:val="28"/>
        </w:rPr>
        <w:t xml:space="preserve">в зону индивидуальной жилой застройки (до 3 </w:t>
      </w:r>
      <w:proofErr w:type="spellStart"/>
      <w:r w:rsidR="009B3BF2" w:rsidRPr="007918E2">
        <w:rPr>
          <w:rFonts w:ascii="Times New Roman" w:hAnsi="Times New Roman"/>
          <w:color w:val="000000"/>
          <w:sz w:val="28"/>
          <w:szCs w:val="28"/>
        </w:rPr>
        <w:t>эт</w:t>
      </w:r>
      <w:proofErr w:type="spellEnd"/>
      <w:r w:rsidR="009B3BF2" w:rsidRPr="007918E2">
        <w:rPr>
          <w:rFonts w:ascii="Times New Roman" w:hAnsi="Times New Roman"/>
          <w:color w:val="000000"/>
          <w:sz w:val="28"/>
          <w:szCs w:val="28"/>
        </w:rPr>
        <w:t>.), с исключением из зоны отводов под жилую застройку и зоны улично-дорожной сети</w:t>
      </w:r>
      <w:r w:rsidR="009B3BF2" w:rsidRPr="00A90E72">
        <w:rPr>
          <w:rFonts w:ascii="Times New Roman" w:hAnsi="Times New Roman"/>
          <w:sz w:val="28"/>
          <w:szCs w:val="28"/>
        </w:rPr>
        <w:t xml:space="preserve">, </w:t>
      </w:r>
      <w:r w:rsidR="009B3BF2" w:rsidRPr="007918E2">
        <w:rPr>
          <w:rFonts w:ascii="Times New Roman" w:hAnsi="Times New Roman"/>
          <w:color w:val="000000"/>
          <w:sz w:val="28"/>
          <w:szCs w:val="28"/>
        </w:rPr>
        <w:t>земельного участка с кадастровым номером 08:14:030702:668 площадью 600 кв.м., расположенного по адресу: город Элиста, ул. Звездная, № 9</w:t>
      </w:r>
      <w:r w:rsidR="009B3BF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B3BF2" w:rsidRPr="002E5FC2">
        <w:rPr>
          <w:rFonts w:ascii="Times New Roman" w:hAnsi="Times New Roman"/>
          <w:sz w:val="28"/>
          <w:szCs w:val="28"/>
        </w:rPr>
        <w:t>согласно схеме № 1 Приложения к настоящему решению;</w:t>
      </w:r>
    </w:p>
    <w:p w:rsidR="009B3BF2" w:rsidRPr="000C7DD5" w:rsidRDefault="00C72B30" w:rsidP="009B3BF2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B3BF2" w:rsidRPr="00A90E72">
        <w:rPr>
          <w:rFonts w:ascii="Times New Roman" w:hAnsi="Times New Roman"/>
          <w:sz w:val="28"/>
          <w:szCs w:val="28"/>
        </w:rPr>
        <w:t>включ</w:t>
      </w:r>
      <w:r w:rsidR="009B3BF2">
        <w:rPr>
          <w:rFonts w:ascii="Times New Roman" w:hAnsi="Times New Roman"/>
          <w:sz w:val="28"/>
          <w:szCs w:val="28"/>
        </w:rPr>
        <w:t xml:space="preserve">ить </w:t>
      </w:r>
      <w:r w:rsidR="009B3BF2" w:rsidRPr="00273AD8">
        <w:rPr>
          <w:rFonts w:ascii="Times New Roman" w:hAnsi="Times New Roman"/>
          <w:sz w:val="28"/>
          <w:szCs w:val="28"/>
        </w:rPr>
        <w:t xml:space="preserve">в зону </w:t>
      </w:r>
      <w:r w:rsidR="009B3BF2" w:rsidRPr="00DD29D8">
        <w:rPr>
          <w:rFonts w:ascii="Times New Roman" w:hAnsi="Times New Roman"/>
          <w:sz w:val="28"/>
          <w:szCs w:val="28"/>
        </w:rPr>
        <w:t xml:space="preserve">индивидуальной жилой застройки (до 3 </w:t>
      </w:r>
      <w:proofErr w:type="spellStart"/>
      <w:r w:rsidR="009B3BF2" w:rsidRPr="00DD29D8">
        <w:rPr>
          <w:rFonts w:ascii="Times New Roman" w:hAnsi="Times New Roman"/>
          <w:sz w:val="28"/>
          <w:szCs w:val="28"/>
        </w:rPr>
        <w:t>эт</w:t>
      </w:r>
      <w:proofErr w:type="spellEnd"/>
      <w:r w:rsidR="009B3BF2" w:rsidRPr="00DD29D8">
        <w:rPr>
          <w:rFonts w:ascii="Times New Roman" w:hAnsi="Times New Roman"/>
          <w:sz w:val="28"/>
          <w:szCs w:val="28"/>
        </w:rPr>
        <w:t>), с исключени</w:t>
      </w:r>
      <w:r w:rsidR="009B3BF2">
        <w:rPr>
          <w:rFonts w:ascii="Times New Roman" w:hAnsi="Times New Roman"/>
          <w:sz w:val="28"/>
          <w:szCs w:val="28"/>
        </w:rPr>
        <w:t>ем из зоны улично-дорожной сети</w:t>
      </w:r>
      <w:r w:rsidR="009B3BF2" w:rsidRPr="0073382C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9B3BF2" w:rsidRPr="00DD29D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08:14:030427:769, площадью 590 кв. м., расположенного по адресу: Республика Калмыкия, город Элиста, ул. им. </w:t>
      </w:r>
      <w:proofErr w:type="spellStart"/>
      <w:r w:rsidR="009B3BF2" w:rsidRPr="00DD29D8">
        <w:rPr>
          <w:rFonts w:ascii="Times New Roman" w:hAnsi="Times New Roman"/>
          <w:sz w:val="28"/>
          <w:szCs w:val="28"/>
        </w:rPr>
        <w:t>Манджиева</w:t>
      </w:r>
      <w:proofErr w:type="spellEnd"/>
      <w:r w:rsidR="009B3BF2" w:rsidRPr="00DD29D8">
        <w:rPr>
          <w:rFonts w:ascii="Times New Roman" w:hAnsi="Times New Roman"/>
          <w:sz w:val="28"/>
          <w:szCs w:val="28"/>
        </w:rPr>
        <w:t xml:space="preserve"> Л.И., № 31</w:t>
      </w:r>
      <w:r w:rsidR="009B3BF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B3BF2" w:rsidRPr="002E5FC2">
        <w:rPr>
          <w:rFonts w:ascii="Times New Roman" w:hAnsi="Times New Roman"/>
          <w:sz w:val="28"/>
          <w:szCs w:val="28"/>
        </w:rPr>
        <w:t xml:space="preserve">согласно схеме № </w:t>
      </w:r>
      <w:r w:rsidR="009B3BF2">
        <w:rPr>
          <w:rFonts w:ascii="Times New Roman" w:hAnsi="Times New Roman"/>
          <w:sz w:val="28"/>
          <w:szCs w:val="28"/>
        </w:rPr>
        <w:t>2</w:t>
      </w:r>
      <w:r w:rsidR="009B3BF2" w:rsidRPr="002E5FC2">
        <w:rPr>
          <w:rFonts w:ascii="Times New Roman" w:hAnsi="Times New Roman"/>
          <w:sz w:val="28"/>
          <w:szCs w:val="28"/>
        </w:rPr>
        <w:t xml:space="preserve"> Приложения к настоящему решению;</w:t>
      </w:r>
    </w:p>
    <w:p w:rsidR="009B3BF2" w:rsidRPr="00D323F0" w:rsidRDefault="00C72B30" w:rsidP="009B3BF2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9B3BF2" w:rsidRPr="00D323F0">
        <w:rPr>
          <w:rFonts w:ascii="Times New Roman" w:hAnsi="Times New Roman"/>
          <w:color w:val="000000" w:themeColor="text1"/>
          <w:sz w:val="28"/>
          <w:szCs w:val="28"/>
        </w:rPr>
        <w:t xml:space="preserve">включить в зону индивидуальной жилой застройки (до 3 </w:t>
      </w:r>
      <w:proofErr w:type="spellStart"/>
      <w:r w:rsidR="009B3BF2" w:rsidRPr="00D323F0">
        <w:rPr>
          <w:rFonts w:ascii="Times New Roman" w:hAnsi="Times New Roman"/>
          <w:color w:val="000000" w:themeColor="text1"/>
          <w:sz w:val="28"/>
          <w:szCs w:val="28"/>
        </w:rPr>
        <w:t>эт</w:t>
      </w:r>
      <w:proofErr w:type="spellEnd"/>
      <w:r w:rsidR="009B3BF2" w:rsidRPr="00D323F0">
        <w:rPr>
          <w:rFonts w:ascii="Times New Roman" w:hAnsi="Times New Roman"/>
          <w:color w:val="000000" w:themeColor="text1"/>
          <w:sz w:val="28"/>
          <w:szCs w:val="28"/>
        </w:rPr>
        <w:t xml:space="preserve">.), с исключением из зоны улично-дорожной сети, земельного участка с кадастровым номером 08:14:030657:339 площадью 600 кв.м., </w:t>
      </w:r>
      <w:r w:rsidR="009B3BF2" w:rsidRPr="00D323F0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расположенного по адресу: Республика Калмыкия, город Элиста, Сити-3, № 49</w:t>
      </w:r>
      <w:r w:rsidR="009B3BF2" w:rsidRPr="00D323F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9B3BF2" w:rsidRPr="00D323F0">
        <w:rPr>
          <w:rFonts w:ascii="Times New Roman" w:hAnsi="Times New Roman"/>
          <w:color w:val="000000" w:themeColor="text1"/>
          <w:sz w:val="28"/>
          <w:szCs w:val="28"/>
        </w:rPr>
        <w:t xml:space="preserve">согласно схеме № 3 </w:t>
      </w:r>
      <w:r w:rsidR="00500B6B">
        <w:rPr>
          <w:rFonts w:ascii="Times New Roman" w:hAnsi="Times New Roman"/>
          <w:color w:val="000000" w:themeColor="text1"/>
          <w:sz w:val="28"/>
          <w:szCs w:val="28"/>
        </w:rPr>
        <w:t>Приложения к настоящему решению.</w:t>
      </w:r>
    </w:p>
    <w:p w:rsidR="004203ED" w:rsidRDefault="004203ED" w:rsidP="004203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19">
        <w:rPr>
          <w:rFonts w:ascii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4203ED" w:rsidRPr="00197A8A" w:rsidRDefault="004203ED" w:rsidP="004203ED">
      <w:pPr>
        <w:tabs>
          <w:tab w:val="left" w:pos="426"/>
        </w:tabs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1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792619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792619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4203ED" w:rsidRDefault="004203ED" w:rsidP="004203ED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3ED" w:rsidRDefault="004203ED" w:rsidP="004203ED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3ED" w:rsidRDefault="004203ED" w:rsidP="004203ED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3ED" w:rsidRDefault="004203ED" w:rsidP="004203ED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3ED" w:rsidRPr="00E8280D" w:rsidRDefault="004203ED" w:rsidP="004203ED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3ED" w:rsidRPr="00E8280D" w:rsidRDefault="004203ED" w:rsidP="004203ED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4203ED" w:rsidRDefault="004203ED" w:rsidP="004203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EB60B4">
        <w:rPr>
          <w:rFonts w:ascii="Times New Roman" w:eastAsia="Times New Roman" w:hAnsi="Times New Roman" w:cs="Times New Roman"/>
          <w:b/>
          <w:sz w:val="28"/>
          <w:szCs w:val="28"/>
        </w:rPr>
        <w:t>Н.</w:t>
      </w:r>
      <w:r w:rsidR="009B3B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60B4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4203ED" w:rsidRDefault="004203ED" w:rsidP="004203ED">
      <w:pPr>
        <w:spacing w:after="0" w:line="240" w:lineRule="auto"/>
        <w:ind w:right="-284"/>
        <w:rPr>
          <w:rFonts w:ascii="Calibri" w:eastAsia="Calibri" w:hAnsi="Calibri" w:cs="Calibri"/>
        </w:rPr>
      </w:pPr>
    </w:p>
    <w:p w:rsidR="00B41352" w:rsidRDefault="00B41352"/>
    <w:p w:rsidR="004203ED" w:rsidRDefault="004203ED"/>
    <w:p w:rsidR="004203ED" w:rsidRDefault="004203ED">
      <w:pPr>
        <w:sectPr w:rsidR="004203ED" w:rsidSect="004203ED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53190F" w:rsidRPr="00C921C5" w:rsidRDefault="004203ED" w:rsidP="0053190F">
      <w:pPr>
        <w:pStyle w:val="2"/>
        <w:ind w:left="5103"/>
        <w:rPr>
          <w:rFonts w:ascii="Times New Roman" w:hAnsi="Times New Roman"/>
          <w:b w:val="0"/>
          <w:szCs w:val="24"/>
        </w:rPr>
      </w:pPr>
      <w:r w:rsidRPr="008779CA">
        <w:rPr>
          <w:rFonts w:ascii="Times New Roman" w:eastAsiaTheme="minorEastAsia" w:hAnsi="Times New Roman"/>
          <w:bCs w:val="0"/>
          <w:sz w:val="24"/>
          <w:szCs w:val="24"/>
        </w:rPr>
        <w:lastRenderedPageBreak/>
        <w:t xml:space="preserve">                                                                 </w:t>
      </w:r>
      <w:r>
        <w:rPr>
          <w:rFonts w:ascii="Times New Roman" w:eastAsiaTheme="minorEastAsia" w:hAnsi="Times New Roman"/>
          <w:bCs w:val="0"/>
          <w:sz w:val="24"/>
          <w:szCs w:val="24"/>
        </w:rPr>
        <w:t xml:space="preserve">                     </w:t>
      </w:r>
    </w:p>
    <w:p w:rsidR="0053190F" w:rsidRPr="00D71FC5" w:rsidRDefault="004203ED" w:rsidP="0053190F">
      <w:pPr>
        <w:pStyle w:val="a3"/>
        <w:spacing w:after="0" w:line="240" w:lineRule="auto"/>
        <w:ind w:left="5103"/>
        <w:rPr>
          <w:rFonts w:ascii="Times New Roman" w:hAnsi="Times New Roman" w:cs="Times New Roman"/>
          <w:szCs w:val="24"/>
        </w:rPr>
      </w:pPr>
      <w:r w:rsidRPr="00C921C5">
        <w:rPr>
          <w:rFonts w:ascii="Times New Roman" w:hAnsi="Times New Roman" w:cs="Times New Roman"/>
          <w:b/>
          <w:szCs w:val="24"/>
        </w:rPr>
        <w:t xml:space="preserve">         </w:t>
      </w:r>
      <w:r w:rsidR="009B3BF2">
        <w:rPr>
          <w:rFonts w:ascii="Times New Roman" w:hAnsi="Times New Roman" w:cs="Times New Roman"/>
          <w:b/>
          <w:szCs w:val="24"/>
        </w:rPr>
        <w:t xml:space="preserve"> </w:t>
      </w:r>
      <w:r w:rsidRPr="00C921C5">
        <w:rPr>
          <w:rFonts w:ascii="Times New Roman" w:hAnsi="Times New Roman" w:cs="Times New Roman"/>
          <w:b/>
          <w:szCs w:val="24"/>
        </w:rPr>
        <w:t xml:space="preserve"> </w:t>
      </w:r>
      <w:r w:rsidR="009B3BF2">
        <w:rPr>
          <w:rFonts w:ascii="Times New Roman" w:hAnsi="Times New Roman" w:cs="Times New Roman"/>
          <w:b/>
          <w:szCs w:val="24"/>
        </w:rPr>
        <w:t xml:space="preserve">           </w:t>
      </w:r>
      <w:r w:rsidRPr="00C921C5">
        <w:rPr>
          <w:rFonts w:ascii="Times New Roman" w:hAnsi="Times New Roman" w:cs="Times New Roman"/>
          <w:b/>
          <w:szCs w:val="24"/>
        </w:rPr>
        <w:t xml:space="preserve">       </w:t>
      </w:r>
      <w:r w:rsidR="0053190F" w:rsidRPr="00D71FC5">
        <w:rPr>
          <w:rFonts w:ascii="Times New Roman" w:hAnsi="Times New Roman" w:cs="Times New Roman"/>
          <w:szCs w:val="24"/>
        </w:rPr>
        <w:t>Приложение</w:t>
      </w:r>
    </w:p>
    <w:p w:rsidR="009B3BF2" w:rsidRDefault="004203ED" w:rsidP="0053190F">
      <w:pPr>
        <w:pStyle w:val="a3"/>
        <w:spacing w:after="0" w:line="240" w:lineRule="auto"/>
        <w:ind w:left="5103"/>
        <w:rPr>
          <w:rFonts w:ascii="Times New Roman" w:hAnsi="Times New Roman" w:cs="Times New Roman"/>
          <w:szCs w:val="24"/>
        </w:rPr>
      </w:pPr>
      <w:r w:rsidRPr="00D71FC5">
        <w:rPr>
          <w:rFonts w:ascii="Times New Roman" w:hAnsi="Times New Roman" w:cs="Times New Roman"/>
          <w:szCs w:val="24"/>
        </w:rPr>
        <w:t xml:space="preserve">к решению </w:t>
      </w:r>
      <w:proofErr w:type="spellStart"/>
      <w:r w:rsidRPr="00D71FC5">
        <w:rPr>
          <w:rFonts w:ascii="Times New Roman" w:hAnsi="Times New Roman" w:cs="Times New Roman"/>
          <w:szCs w:val="24"/>
        </w:rPr>
        <w:t>Элистинского</w:t>
      </w:r>
      <w:proofErr w:type="spellEnd"/>
      <w:r w:rsidRPr="00D71FC5">
        <w:rPr>
          <w:rFonts w:ascii="Times New Roman" w:hAnsi="Times New Roman" w:cs="Times New Roman"/>
          <w:szCs w:val="24"/>
        </w:rPr>
        <w:t xml:space="preserve"> городского Собрания </w:t>
      </w:r>
      <w:r w:rsidR="009B3BF2">
        <w:rPr>
          <w:rFonts w:ascii="Times New Roman" w:hAnsi="Times New Roman" w:cs="Times New Roman"/>
          <w:szCs w:val="24"/>
        </w:rPr>
        <w:t xml:space="preserve">     </w:t>
      </w:r>
    </w:p>
    <w:p w:rsidR="004203ED" w:rsidRPr="00D71FC5" w:rsidRDefault="009B3BF2" w:rsidP="0053190F">
      <w:pPr>
        <w:pStyle w:val="a3"/>
        <w:spacing w:after="0" w:line="240" w:lineRule="auto"/>
        <w:ind w:left="510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="0053190F" w:rsidRPr="00D71FC5">
        <w:rPr>
          <w:rFonts w:ascii="Times New Roman" w:hAnsi="Times New Roman" w:cs="Times New Roman"/>
          <w:szCs w:val="24"/>
        </w:rPr>
        <w:t>от «___»______2022 года № _____</w:t>
      </w:r>
      <w:r w:rsidR="004203ED" w:rsidRPr="00D71FC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</w:p>
    <w:p w:rsidR="004203ED" w:rsidRPr="003B3CC5" w:rsidRDefault="004203ED" w:rsidP="0053190F">
      <w:pPr>
        <w:tabs>
          <w:tab w:val="left" w:pos="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 w:themeColor="text1"/>
          <w:sz w:val="4"/>
          <w:szCs w:val="24"/>
        </w:rPr>
      </w:pPr>
    </w:p>
    <w:p w:rsidR="004203ED" w:rsidRDefault="004203ED" w:rsidP="0053190F">
      <w:pPr>
        <w:tabs>
          <w:tab w:val="left" w:pos="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B3BF2" w:rsidRPr="00222046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9B3BF2" w:rsidRPr="001249FD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9B3BF2" w:rsidRPr="001249FD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 утвержденного решением</w:t>
      </w:r>
    </w:p>
    <w:p w:rsidR="009B3BF2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9B3BF2" w:rsidRPr="00207A75" w:rsidRDefault="009B3BF2" w:rsidP="009B3BF2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</w:p>
    <w:tbl>
      <w:tblPr>
        <w:tblStyle w:val="21"/>
        <w:tblW w:w="10649" w:type="dxa"/>
        <w:tblInd w:w="-871" w:type="dxa"/>
        <w:tblLayout w:type="fixed"/>
        <w:tblLook w:val="04A0"/>
      </w:tblPr>
      <w:tblGrid>
        <w:gridCol w:w="5374"/>
        <w:gridCol w:w="5275"/>
      </w:tblGrid>
      <w:tr w:rsidR="009B3BF2" w:rsidRPr="00D1175B" w:rsidTr="00C72B30">
        <w:trPr>
          <w:trHeight w:val="9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2" w:rsidRDefault="009B3BF2" w:rsidP="00C72B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ГП: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2" w:rsidRDefault="009B3BF2" w:rsidP="00C72B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Изменение в ГП:</w:t>
            </w:r>
          </w:p>
        </w:tc>
      </w:tr>
      <w:tr w:rsidR="009B3BF2" w:rsidRPr="00D1175B" w:rsidTr="00C72B30">
        <w:trPr>
          <w:trHeight w:val="432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2" w:rsidRPr="00916481" w:rsidRDefault="009B3BF2" w:rsidP="00C72B30">
            <w:pPr>
              <w:jc w:val="center"/>
              <w:rPr>
                <w:rFonts w:ascii="Times New Roman" w:hAnsi="Times New Roman"/>
                <w:i/>
                <w:sz w:val="4"/>
                <w:szCs w:val="28"/>
              </w:rPr>
            </w:pPr>
            <w:r w:rsidRPr="005E271D">
              <w:object w:dxaOrig="4890" w:dyaOrig="4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25pt;height:232.85pt" o:ole="">
                  <v:imagedata r:id="rId6" o:title=""/>
                </v:shape>
                <o:OLEObject Type="Embed" ProgID="PBrush" ShapeID="_x0000_i1025" DrawAspect="Content" ObjectID="_1724053501" r:id="rId7"/>
              </w:objec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2" w:rsidRPr="00916481" w:rsidRDefault="009B3BF2" w:rsidP="00C72B30">
            <w:pPr>
              <w:ind w:hanging="392"/>
              <w:jc w:val="center"/>
              <w:rPr>
                <w:rFonts w:ascii="Times New Roman" w:hAnsi="Times New Roman"/>
                <w:i/>
                <w:sz w:val="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314068" cy="295529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12609" t="14092" r="32987" b="9367"/>
                          <a:stretch/>
                        </pic:blipFill>
                        <pic:spPr bwMode="auto">
                          <a:xfrm>
                            <a:off x="0" y="0"/>
                            <a:ext cx="3356237" cy="299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BF2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B3BF2" w:rsidRPr="00222046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9B3BF2" w:rsidRPr="001249FD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9B3BF2" w:rsidRPr="001249FD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 утвержденного решением</w:t>
      </w:r>
    </w:p>
    <w:p w:rsidR="009B3BF2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9B3BF2" w:rsidRPr="00207A75" w:rsidRDefault="009B3BF2" w:rsidP="009B3BF2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</w:p>
    <w:tbl>
      <w:tblPr>
        <w:tblStyle w:val="21"/>
        <w:tblW w:w="10649" w:type="dxa"/>
        <w:tblInd w:w="-871" w:type="dxa"/>
        <w:tblLayout w:type="fixed"/>
        <w:tblLook w:val="04A0"/>
      </w:tblPr>
      <w:tblGrid>
        <w:gridCol w:w="5374"/>
        <w:gridCol w:w="5275"/>
      </w:tblGrid>
      <w:tr w:rsidR="009B3BF2" w:rsidRPr="00D1175B" w:rsidTr="00C72B30">
        <w:trPr>
          <w:trHeight w:val="9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2" w:rsidRDefault="009B3BF2" w:rsidP="00C72B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ГП: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2" w:rsidRDefault="009B3BF2" w:rsidP="00C72B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Изменение в ГП:</w:t>
            </w:r>
          </w:p>
        </w:tc>
      </w:tr>
      <w:tr w:rsidR="009B3BF2" w:rsidRPr="00D1175B" w:rsidTr="00C72B30">
        <w:trPr>
          <w:trHeight w:val="432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2" w:rsidRPr="00916481" w:rsidRDefault="009B3BF2" w:rsidP="00C72B30">
            <w:pPr>
              <w:ind w:left="20" w:hanging="142"/>
              <w:jc w:val="center"/>
              <w:rPr>
                <w:rFonts w:ascii="Times New Roman" w:hAnsi="Times New Roman"/>
                <w:i/>
                <w:sz w:val="4"/>
                <w:szCs w:val="28"/>
              </w:rPr>
            </w:pPr>
            <w:r w:rsidRPr="005E271D">
              <w:object w:dxaOrig="4740" w:dyaOrig="4620">
                <v:shape id="_x0000_i1026" type="#_x0000_t75" style="width:270.25pt;height:230.95pt" o:ole="">
                  <v:imagedata r:id="rId9" o:title=""/>
                </v:shape>
                <o:OLEObject Type="Embed" ProgID="PBrush" ShapeID="_x0000_i1026" DrawAspect="Content" ObjectID="_1724053502" r:id="rId10"/>
              </w:objec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2" w:rsidRPr="00916481" w:rsidRDefault="009B3BF2" w:rsidP="00C72B30">
            <w:pPr>
              <w:ind w:hanging="392"/>
              <w:jc w:val="center"/>
              <w:rPr>
                <w:rFonts w:ascii="Times New Roman" w:hAnsi="Times New Roman"/>
                <w:i/>
                <w:sz w:val="2"/>
                <w:szCs w:val="28"/>
              </w:rPr>
            </w:pPr>
            <w:r w:rsidRPr="005E271D">
              <w:object w:dxaOrig="4845" w:dyaOrig="4650">
                <v:shape id="_x0000_i1027" type="#_x0000_t75" style="width:276.8pt;height:232.85pt" o:ole="">
                  <v:imagedata r:id="rId11" o:title=""/>
                </v:shape>
                <o:OLEObject Type="Embed" ProgID="PBrush" ShapeID="_x0000_i1027" DrawAspect="Content" ObjectID="_1724053503" r:id="rId12"/>
              </w:object>
            </w:r>
          </w:p>
        </w:tc>
      </w:tr>
    </w:tbl>
    <w:p w:rsidR="009B3BF2" w:rsidRDefault="009B3BF2" w:rsidP="009B3BF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B3BF2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B3BF2" w:rsidRDefault="009B3BF2" w:rsidP="009B3BF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B3BF2" w:rsidRDefault="009B3BF2" w:rsidP="009B3BF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B3BF2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B3BF2" w:rsidRPr="00222046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9B3BF2" w:rsidRPr="001249FD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9B3BF2" w:rsidRPr="001249FD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 утвержденного решением</w:t>
      </w:r>
    </w:p>
    <w:p w:rsidR="009B3BF2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9B3BF2" w:rsidRPr="00207A75" w:rsidRDefault="009B3BF2" w:rsidP="009B3BF2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</w:p>
    <w:tbl>
      <w:tblPr>
        <w:tblStyle w:val="21"/>
        <w:tblW w:w="10649" w:type="dxa"/>
        <w:tblInd w:w="-871" w:type="dxa"/>
        <w:tblLayout w:type="fixed"/>
        <w:tblLook w:val="04A0"/>
      </w:tblPr>
      <w:tblGrid>
        <w:gridCol w:w="5374"/>
        <w:gridCol w:w="5275"/>
      </w:tblGrid>
      <w:tr w:rsidR="009B3BF2" w:rsidRPr="00D1175B" w:rsidTr="00C72B30">
        <w:trPr>
          <w:trHeight w:val="9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2" w:rsidRDefault="009B3BF2" w:rsidP="00C72B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ГП: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2" w:rsidRDefault="009B3BF2" w:rsidP="00C72B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Изменение в ГП:</w:t>
            </w:r>
          </w:p>
        </w:tc>
      </w:tr>
      <w:tr w:rsidR="009B3BF2" w:rsidRPr="00D1175B" w:rsidTr="00C72B30">
        <w:trPr>
          <w:trHeight w:val="432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2" w:rsidRPr="00916481" w:rsidRDefault="009B3BF2" w:rsidP="00C72B30">
            <w:pPr>
              <w:jc w:val="center"/>
              <w:rPr>
                <w:rFonts w:ascii="Times New Roman" w:hAnsi="Times New Roman"/>
                <w:i/>
                <w:sz w:val="4"/>
                <w:szCs w:val="28"/>
              </w:rPr>
            </w:pPr>
            <w:r w:rsidRPr="005E271D">
              <w:object w:dxaOrig="4875" w:dyaOrig="4740">
                <v:shape id="_x0000_i1028" type="#_x0000_t75" style="width:263.7pt;height:236.55pt" o:ole="">
                  <v:imagedata r:id="rId13" o:title=""/>
                </v:shape>
                <o:OLEObject Type="Embed" ProgID="PBrush" ShapeID="_x0000_i1028" DrawAspect="Content" ObjectID="_1724053504" r:id="rId14"/>
              </w:objec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2" w:rsidRPr="00916481" w:rsidRDefault="009B3BF2" w:rsidP="00C72B30">
            <w:pPr>
              <w:ind w:hanging="108"/>
              <w:jc w:val="center"/>
              <w:rPr>
                <w:rFonts w:ascii="Times New Roman" w:hAnsi="Times New Roman"/>
                <w:i/>
                <w:sz w:val="2"/>
                <w:szCs w:val="28"/>
              </w:rPr>
            </w:pPr>
            <w:r w:rsidRPr="005E271D">
              <w:object w:dxaOrig="5355" w:dyaOrig="5355">
                <v:shape id="_x0000_i1029" type="#_x0000_t75" style="width:267.45pt;height:238.45pt" o:ole="">
                  <v:imagedata r:id="rId15" o:title=""/>
                </v:shape>
                <o:OLEObject Type="Embed" ProgID="PBrush" ShapeID="_x0000_i1029" DrawAspect="Content" ObjectID="_1724053505" r:id="rId16"/>
              </w:object>
            </w:r>
          </w:p>
        </w:tc>
      </w:tr>
    </w:tbl>
    <w:p w:rsidR="009B3BF2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B3BF2" w:rsidRDefault="009B3BF2" w:rsidP="009B3B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B3BF2" w:rsidRDefault="009B3BF2" w:rsidP="009B3BF2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sectPr w:rsidR="009B3BF2" w:rsidSect="00C72B30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2AFA"/>
    <w:multiLevelType w:val="hybridMultilevel"/>
    <w:tmpl w:val="8F46E2D4"/>
    <w:lvl w:ilvl="0" w:tplc="A5B6D6F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E1023D"/>
    <w:multiLevelType w:val="hybridMultilevel"/>
    <w:tmpl w:val="AF3871C6"/>
    <w:lvl w:ilvl="0" w:tplc="416C2EC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4FE2"/>
    <w:rsid w:val="00122213"/>
    <w:rsid w:val="001430B9"/>
    <w:rsid w:val="00153B3B"/>
    <w:rsid w:val="00171E9A"/>
    <w:rsid w:val="002C3858"/>
    <w:rsid w:val="0036442D"/>
    <w:rsid w:val="00382FA2"/>
    <w:rsid w:val="003D3957"/>
    <w:rsid w:val="004203ED"/>
    <w:rsid w:val="00442130"/>
    <w:rsid w:val="00465618"/>
    <w:rsid w:val="004B3D69"/>
    <w:rsid w:val="004F6B9F"/>
    <w:rsid w:val="00500B6B"/>
    <w:rsid w:val="0053190F"/>
    <w:rsid w:val="00564A76"/>
    <w:rsid w:val="005C1038"/>
    <w:rsid w:val="00652DF0"/>
    <w:rsid w:val="006C6224"/>
    <w:rsid w:val="00734CFD"/>
    <w:rsid w:val="00746147"/>
    <w:rsid w:val="007A4C5B"/>
    <w:rsid w:val="007C4FE2"/>
    <w:rsid w:val="007E3250"/>
    <w:rsid w:val="00865230"/>
    <w:rsid w:val="008D0BBB"/>
    <w:rsid w:val="0090659A"/>
    <w:rsid w:val="0096282F"/>
    <w:rsid w:val="00963EF2"/>
    <w:rsid w:val="009A0850"/>
    <w:rsid w:val="009B3BF2"/>
    <w:rsid w:val="00B3625F"/>
    <w:rsid w:val="00B41352"/>
    <w:rsid w:val="00BC13E0"/>
    <w:rsid w:val="00C64B2C"/>
    <w:rsid w:val="00C72B30"/>
    <w:rsid w:val="00D03077"/>
    <w:rsid w:val="00D71FC5"/>
    <w:rsid w:val="00D97A17"/>
    <w:rsid w:val="00E243AD"/>
    <w:rsid w:val="00E35306"/>
    <w:rsid w:val="00EA23A9"/>
    <w:rsid w:val="00F0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D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203E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03ED"/>
    <w:rPr>
      <w:rFonts w:ascii="Cambria" w:eastAsia="Times New Roman" w:hAnsi="Cambria"/>
      <w:b/>
      <w:bCs/>
      <w:i/>
      <w:i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3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21">
    <w:name w:val="Сетка таблицы2"/>
    <w:basedOn w:val="a1"/>
    <w:uiPriority w:val="59"/>
    <w:rsid w:val="004203ED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3584-6848-4DD1-ABB1-CCE380A8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2022-08-11T08:53:00Z</dcterms:created>
  <dcterms:modified xsi:type="dcterms:W3CDTF">2022-09-07T07:59:00Z</dcterms:modified>
</cp:coreProperties>
</file>