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9CD773" w14:textId="399E0020" w:rsidR="00BD036D" w:rsidRPr="00BD036D" w:rsidRDefault="00BD036D" w:rsidP="00BD036D">
      <w:pPr>
        <w:tabs>
          <w:tab w:val="left" w:pos="0"/>
        </w:tabs>
        <w:spacing w:after="0" w:line="240" w:lineRule="auto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Российская Федерация</w:t>
      </w:r>
    </w:p>
    <w:p w14:paraId="31022454" w14:textId="77777777" w:rsidR="00BD036D" w:rsidRPr="00BD036D" w:rsidRDefault="00BD036D" w:rsidP="00BD036D">
      <w:pPr>
        <w:tabs>
          <w:tab w:val="left" w:pos="0"/>
        </w:tabs>
        <w:spacing w:after="0" w:line="240" w:lineRule="auto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Республика Калмыкия</w:t>
      </w:r>
    </w:p>
    <w:p w14:paraId="3A388448" w14:textId="77777777" w:rsidR="00BD036D" w:rsidRPr="00BD036D" w:rsidRDefault="00BD036D" w:rsidP="00BD036D">
      <w:pPr>
        <w:tabs>
          <w:tab w:val="left" w:pos="0"/>
        </w:tabs>
        <w:spacing w:after="0" w:line="240" w:lineRule="auto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Элистинское городское Собрание</w:t>
      </w:r>
    </w:p>
    <w:p w14:paraId="253788DD" w14:textId="77777777" w:rsidR="00BD036D" w:rsidRPr="00BD036D" w:rsidRDefault="00BD036D" w:rsidP="00BD036D">
      <w:pPr>
        <w:tabs>
          <w:tab w:val="left" w:pos="0"/>
        </w:tabs>
        <w:spacing w:after="0" w:line="240" w:lineRule="auto"/>
        <w:ind w:right="-172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  <w:lang w:eastAsia="ru-RU"/>
        </w:rPr>
      </w:pPr>
      <w:r w:rsidRPr="00BD036D">
        <w:rPr>
          <w:rFonts w:ascii="Times New Roman" w:eastAsia="Arial Unicode MS" w:hAnsi="Times New Roman" w:cs="Times New Roman"/>
          <w:b/>
          <w:bCs/>
          <w:iCs/>
          <w:sz w:val="28"/>
          <w:szCs w:val="28"/>
          <w:lang w:eastAsia="ru-RU"/>
        </w:rPr>
        <w:t>шестого созыва</w:t>
      </w:r>
    </w:p>
    <w:p w14:paraId="5E8A3D6E" w14:textId="77777777" w:rsidR="00BD036D" w:rsidRPr="00BD036D" w:rsidRDefault="00BD036D" w:rsidP="00BD036D">
      <w:pPr>
        <w:tabs>
          <w:tab w:val="left" w:pos="0"/>
        </w:tabs>
        <w:spacing w:after="0" w:line="276" w:lineRule="auto"/>
        <w:ind w:right="-172"/>
        <w:jc w:val="center"/>
        <w:outlineLvl w:val="1"/>
        <w:rPr>
          <w:rFonts w:ascii="Times New Roman" w:eastAsia="Arial Unicode MS" w:hAnsi="Times New Roman" w:cs="Times New Roman"/>
          <w:b/>
          <w:bCs/>
          <w:sz w:val="14"/>
          <w:szCs w:val="28"/>
          <w:lang w:eastAsia="ru-RU"/>
        </w:rPr>
      </w:pPr>
    </w:p>
    <w:p w14:paraId="1FF822A0" w14:textId="087C69D4" w:rsidR="00BD036D" w:rsidRDefault="00256F27" w:rsidP="00BD036D">
      <w:pPr>
        <w:tabs>
          <w:tab w:val="left" w:pos="0"/>
        </w:tabs>
        <w:spacing w:after="0" w:line="276" w:lineRule="auto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РЕШЕНИЕ № </w:t>
      </w:r>
      <w:r w:rsidR="00CC3A6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12</w:t>
      </w:r>
    </w:p>
    <w:p w14:paraId="69635B81" w14:textId="77777777" w:rsidR="00256F27" w:rsidRPr="00BD036D" w:rsidRDefault="00256F27" w:rsidP="00BD036D">
      <w:pPr>
        <w:tabs>
          <w:tab w:val="left" w:pos="0"/>
        </w:tabs>
        <w:spacing w:after="0" w:line="276" w:lineRule="auto"/>
        <w:ind w:right="-17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14"/>
          <w:szCs w:val="28"/>
          <w:lang w:eastAsia="ru-RU"/>
        </w:rPr>
      </w:pPr>
    </w:p>
    <w:tbl>
      <w:tblPr>
        <w:tblW w:w="9498" w:type="dxa"/>
        <w:tblInd w:w="-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"/>
        <w:gridCol w:w="2941"/>
        <w:gridCol w:w="2128"/>
        <w:gridCol w:w="2718"/>
        <w:gridCol w:w="1675"/>
      </w:tblGrid>
      <w:tr w:rsidR="00BD036D" w:rsidRPr="00BD036D" w14:paraId="32218443" w14:textId="77777777" w:rsidTr="006E7979">
        <w:trPr>
          <w:gridBefore w:val="1"/>
          <w:wBefore w:w="36" w:type="dxa"/>
          <w:trHeight w:val="347"/>
        </w:trPr>
        <w:tc>
          <w:tcPr>
            <w:tcW w:w="2941" w:type="dxa"/>
          </w:tcPr>
          <w:p w14:paraId="0D550E7F" w14:textId="3AF7D2D2" w:rsidR="00BD036D" w:rsidRPr="00BD036D" w:rsidRDefault="006E7979" w:rsidP="00BD036D">
            <w:pPr>
              <w:tabs>
                <w:tab w:val="left" w:pos="0"/>
              </w:tabs>
              <w:spacing w:after="0" w:line="276" w:lineRule="auto"/>
              <w:ind w:right="-1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28 марта </w:t>
            </w:r>
            <w:r w:rsidR="0098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904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8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14:paraId="1319E4B9" w14:textId="38062EB4" w:rsidR="00BD036D" w:rsidRPr="00BD036D" w:rsidRDefault="00D2116B" w:rsidP="00D2116B">
            <w:pPr>
              <w:tabs>
                <w:tab w:val="left" w:pos="0"/>
              </w:tabs>
              <w:spacing w:after="200" w:line="276" w:lineRule="auto"/>
              <w:ind w:right="-1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  <w:r w:rsidR="0098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заседание № </w:t>
            </w:r>
            <w:r w:rsidR="006E7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675" w:type="dxa"/>
          </w:tcPr>
          <w:p w14:paraId="636844BA" w14:textId="77777777" w:rsidR="00BD036D" w:rsidRPr="00BD036D" w:rsidRDefault="00BD036D" w:rsidP="00BD036D">
            <w:pPr>
              <w:tabs>
                <w:tab w:val="left" w:pos="0"/>
              </w:tabs>
              <w:spacing w:after="200" w:line="276" w:lineRule="auto"/>
              <w:ind w:right="-1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3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г. Элиста</w:t>
            </w:r>
          </w:p>
        </w:tc>
      </w:tr>
      <w:tr w:rsidR="00BD036D" w:rsidRPr="00BD036D" w14:paraId="75C4F47E" w14:textId="77777777" w:rsidTr="006E7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393" w:type="dxa"/>
        </w:trPr>
        <w:tc>
          <w:tcPr>
            <w:tcW w:w="5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DBDF5F" w14:textId="77777777" w:rsidR="00BD036D" w:rsidRPr="00BD036D" w:rsidRDefault="00BD036D" w:rsidP="006E797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3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внесении изменений в </w:t>
            </w:r>
          </w:p>
          <w:p w14:paraId="701521F7" w14:textId="77777777" w:rsidR="00BD036D" w:rsidRPr="00BD036D" w:rsidRDefault="00BD036D" w:rsidP="006E797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3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Генеральный план города </w:t>
            </w:r>
            <w:r w:rsidRPr="00BD03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Элисты</w:t>
            </w:r>
          </w:p>
        </w:tc>
      </w:tr>
    </w:tbl>
    <w:p w14:paraId="3186C34D" w14:textId="77777777" w:rsidR="00032271" w:rsidRDefault="00032271" w:rsidP="00BD036D">
      <w:pPr>
        <w:tabs>
          <w:tab w:val="left" w:pos="0"/>
        </w:tabs>
        <w:spacing w:after="200" w:line="240" w:lineRule="auto"/>
        <w:ind w:right="-3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DDF1A0" w14:textId="70FCE915" w:rsidR="00BD036D" w:rsidRPr="00BD036D" w:rsidRDefault="00BD036D" w:rsidP="00BD036D">
      <w:pPr>
        <w:tabs>
          <w:tab w:val="left" w:pos="0"/>
        </w:tabs>
        <w:spacing w:after="200" w:line="240" w:lineRule="auto"/>
        <w:ind w:right="-3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</w:t>
      </w:r>
      <w:r w:rsidR="00983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законом от 6 октября 2003 года               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 w:rsidR="00B64D6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публичных слушаний и заключени</w:t>
      </w:r>
      <w:r w:rsidR="00B64D6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по подготовке </w:t>
      </w:r>
      <w:r w:rsidR="007C7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Генерального плана города Элисты и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 землепользования и застройки города Элисты о результатах публичных слушаний</w:t>
      </w:r>
      <w:r w:rsidR="007C7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904AA4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7C7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2023 года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64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 февраля и 5 марта 2024 года,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</w:t>
      </w:r>
      <w:r w:rsidR="00B64D6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14:paraId="4F8B405F" w14:textId="77777777" w:rsidR="00BD036D" w:rsidRPr="00BD036D" w:rsidRDefault="00BD036D" w:rsidP="00BD036D">
      <w:pPr>
        <w:tabs>
          <w:tab w:val="left" w:pos="0"/>
        </w:tabs>
        <w:spacing w:before="120" w:after="120" w:line="240" w:lineRule="auto"/>
        <w:ind w:right="-3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Элистинское городское Собрание решило:</w:t>
      </w:r>
    </w:p>
    <w:p w14:paraId="2C314DA9" w14:textId="64FE313C" w:rsidR="00BD036D" w:rsidRPr="00BD036D" w:rsidRDefault="00BD036D" w:rsidP="00BD036D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sub_1"/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в карту </w:t>
      </w:r>
      <w:r w:rsidRPr="00BD036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функциональных зон городского округа город Элиста 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Генерального плана города Элисты, утвержденного решением Элистинского городского Собрания от 1 июля 2010 года № 1</w:t>
      </w:r>
      <w:bookmarkEnd w:id="0"/>
      <w:r w:rsidR="001D2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AD8" w:rsidRPr="007E0BC0">
        <w:rPr>
          <w:rFonts w:ascii="Times New Roman" w:hAnsi="Times New Roman" w:cs="Times New Roman"/>
          <w:sz w:val="28"/>
          <w:szCs w:val="28"/>
        </w:rPr>
        <w:t>(с</w:t>
      </w:r>
      <w:r w:rsidR="001D2AD8" w:rsidRPr="0027675A">
        <w:rPr>
          <w:rFonts w:ascii="Times New Roman" w:hAnsi="Times New Roman" w:cs="Times New Roman"/>
          <w:sz w:val="28"/>
          <w:szCs w:val="28"/>
        </w:rPr>
        <w:t xml:space="preserve"> изменениями от 25 апреля 2013 года №3, 26 сентября 2013 года №13, 28 ноября 2013 года №4, </w:t>
      </w:r>
      <w:r w:rsidR="001D2AD8">
        <w:rPr>
          <w:rFonts w:ascii="Times New Roman" w:hAnsi="Times New Roman" w:cs="Times New Roman"/>
          <w:sz w:val="28"/>
          <w:szCs w:val="28"/>
        </w:rPr>
        <w:t xml:space="preserve"> </w:t>
      </w:r>
      <w:r w:rsidR="001D2AD8" w:rsidRPr="0027675A">
        <w:rPr>
          <w:rFonts w:ascii="Times New Roman" w:hAnsi="Times New Roman" w:cs="Times New Roman"/>
          <w:sz w:val="28"/>
          <w:szCs w:val="28"/>
        </w:rPr>
        <w:t xml:space="preserve">26 декабря 2013 года №9, 27 марта 2014 года №14, 16 апреля 2014 года №4, 19 июня 2014 года №7, 24 июля 2014 года №5, </w:t>
      </w:r>
      <w:r w:rsidR="001D2AD8"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="001D2AD8"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 w:rsidR="001D2AD8"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№10, 24 декабря 2015 года №16, 24 марта 2016 года №24, 16 июня 2016 года №14, 29 сентября 2016 года №16, 22 декабря 2016 года №15, 15 июня 2017 года №19, 21 декабря 2017 года №10, 31 мая 2018 года №11, 6 сентября 2018 года №14, 6 июня 2019 года №9, 29 августа 2019 года №7, 27 ноября 2019 года №4, 26 декабря 2019 года № 4, 26 мая 2020 года №3, 25 июня 2020 года № 13, 23 июля 2020 года № 4, 17 сентября 2020 года № 6, 26 ноября 2020 года №3, 24 декабря 2020 года № 3, 21 января 2021 года №2, 16 марта 2021 года № 5, 30 марта 2021 года № 9, 18 мая 2021 года № 1, 24 июня 2021 года № 7, 27 июля 2021 года №2, 23 сентября 2021 года №10, 16 октября 2021 года №1, 29 ноября  2021 года № 12, 23 декабря 2021 года № 8, 15 февраля 2022 года № 5, 11 марта 2022 года № 2, 31 марта 2022 года № 8, 12 мая 2022 года № 5, 30 июня 2022 года № 7, 29 сентября 2022</w:t>
      </w:r>
      <w:r w:rsidR="001D2AD8" w:rsidRPr="0048159E">
        <w:rPr>
          <w:rFonts w:ascii="Times New Roman" w:hAnsi="Times New Roman" w:cs="Times New Roman"/>
          <w:sz w:val="28"/>
          <w:szCs w:val="28"/>
        </w:rPr>
        <w:t xml:space="preserve"> года</w:t>
      </w:r>
      <w:r w:rsidR="001D2AD8">
        <w:rPr>
          <w:rFonts w:ascii="Times New Roman" w:hAnsi="Times New Roman" w:cs="Times New Roman"/>
          <w:sz w:val="28"/>
          <w:szCs w:val="28"/>
        </w:rPr>
        <w:t xml:space="preserve"> № 10, 29 ноября 2022 года № 5, 27 декабря 2022 года №3, 29 июня 2023 года №7, 21 сентября 2023 года № 9, 28 ноября 2023 года № 6</w:t>
      </w:r>
      <w:r w:rsidR="00904AA4">
        <w:rPr>
          <w:rFonts w:ascii="Times New Roman" w:hAnsi="Times New Roman" w:cs="Times New Roman"/>
          <w:sz w:val="28"/>
          <w:szCs w:val="28"/>
        </w:rPr>
        <w:t>, 26 декабря 2023 года № 5</w:t>
      </w:r>
      <w:r w:rsidR="001D2AD8" w:rsidRPr="007E3412">
        <w:rPr>
          <w:rFonts w:ascii="Times New Roman" w:eastAsia="Calibri" w:hAnsi="Times New Roman" w:cs="Times New Roman"/>
          <w:sz w:val="28"/>
          <w:szCs w:val="28"/>
        </w:rPr>
        <w:t>)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следующие изменения:</w:t>
      </w:r>
    </w:p>
    <w:p w14:paraId="7D532003" w14:textId="32FD502E" w:rsidR="001F0FB2" w:rsidRPr="009120D9" w:rsidRDefault="001F0FB2" w:rsidP="001F0FB2">
      <w:pPr>
        <w:spacing w:after="0" w:line="240" w:lineRule="auto"/>
        <w:ind w:right="-144" w:firstLine="567"/>
        <w:jc w:val="both"/>
        <w:rPr>
          <w:sz w:val="28"/>
          <w:szCs w:val="28"/>
        </w:rPr>
      </w:pPr>
      <w:r w:rsidRPr="009120D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1) </w:t>
      </w:r>
      <w:r w:rsidRPr="009120D9">
        <w:rPr>
          <w:rFonts w:ascii="Times New Roman" w:hAnsi="Times New Roman"/>
          <w:sz w:val="28"/>
          <w:szCs w:val="28"/>
        </w:rPr>
        <w:t>включить в зону смеш</w:t>
      </w:r>
      <w:r>
        <w:rPr>
          <w:rFonts w:ascii="Times New Roman" w:hAnsi="Times New Roman"/>
          <w:sz w:val="28"/>
          <w:szCs w:val="28"/>
        </w:rPr>
        <w:t>а</w:t>
      </w:r>
      <w:r w:rsidRPr="009120D9">
        <w:rPr>
          <w:rFonts w:ascii="Times New Roman" w:hAnsi="Times New Roman"/>
          <w:sz w:val="28"/>
          <w:szCs w:val="28"/>
        </w:rPr>
        <w:t xml:space="preserve">нной и </w:t>
      </w:r>
      <w:r>
        <w:rPr>
          <w:rFonts w:ascii="Times New Roman" w:hAnsi="Times New Roman"/>
          <w:sz w:val="28"/>
          <w:szCs w:val="28"/>
        </w:rPr>
        <w:t xml:space="preserve">общественно-деловой застройки, </w:t>
      </w:r>
      <w:r w:rsidRPr="009120D9">
        <w:rPr>
          <w:rFonts w:ascii="Times New Roman" w:hAnsi="Times New Roman"/>
          <w:sz w:val="28"/>
          <w:szCs w:val="28"/>
        </w:rPr>
        <w:t xml:space="preserve">исключив из зоны озелененных территорий общего пользования (лесопарки, парки, сады, скверы, бульвары, городские леса), образуемый земельный участок площадью 8132 </w:t>
      </w:r>
      <w:proofErr w:type="spellStart"/>
      <w:r w:rsidRPr="009120D9">
        <w:rPr>
          <w:rFonts w:ascii="Times New Roman" w:hAnsi="Times New Roman"/>
          <w:sz w:val="28"/>
          <w:szCs w:val="28"/>
        </w:rPr>
        <w:t>кв.м</w:t>
      </w:r>
      <w:proofErr w:type="spellEnd"/>
      <w:r w:rsidRPr="009120D9">
        <w:rPr>
          <w:rFonts w:ascii="Times New Roman" w:hAnsi="Times New Roman"/>
          <w:sz w:val="28"/>
          <w:szCs w:val="28"/>
        </w:rPr>
        <w:t xml:space="preserve">, расположенный по адресному ориентиру: Республика Калмыкия, г. Элиста, улица Герцена, западнее земельного участка с кадастровым номером 08:14:000000:10200, согласно схеме № 1 Приложения </w:t>
      </w:r>
      <w:r w:rsidR="0039128D">
        <w:rPr>
          <w:rFonts w:ascii="Times New Roman" w:hAnsi="Times New Roman"/>
          <w:sz w:val="28"/>
          <w:szCs w:val="28"/>
        </w:rPr>
        <w:t>1</w:t>
      </w:r>
      <w:r w:rsidRPr="009120D9">
        <w:rPr>
          <w:rFonts w:ascii="Times New Roman" w:hAnsi="Times New Roman"/>
          <w:sz w:val="28"/>
          <w:szCs w:val="28"/>
        </w:rPr>
        <w:t>к настоящему решению</w:t>
      </w:r>
      <w:r w:rsidRPr="00912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14:paraId="79001217" w14:textId="1881F66C" w:rsidR="001F0FB2" w:rsidRPr="009120D9" w:rsidRDefault="001F0FB2" w:rsidP="001F0FB2">
      <w:pPr>
        <w:spacing w:after="0" w:line="240" w:lineRule="auto"/>
        <w:ind w:right="-144" w:firstLine="567"/>
        <w:jc w:val="both"/>
        <w:rPr>
          <w:rFonts w:ascii="Times New Roman" w:hAnsi="Times New Roman"/>
          <w:sz w:val="28"/>
          <w:szCs w:val="28"/>
        </w:rPr>
      </w:pPr>
      <w:r w:rsidRPr="009120D9">
        <w:rPr>
          <w:rFonts w:ascii="Times New Roman" w:hAnsi="Times New Roman" w:cs="Times New Roman"/>
          <w:sz w:val="28"/>
          <w:szCs w:val="28"/>
        </w:rPr>
        <w:t>2)</w:t>
      </w:r>
      <w:r w:rsidRPr="009120D9">
        <w:rPr>
          <w:rFonts w:ascii="Times New Roman" w:hAnsi="Times New Roman"/>
          <w:sz w:val="28"/>
          <w:szCs w:val="28"/>
        </w:rPr>
        <w:t xml:space="preserve"> включить в зону озелененных территорий общего пользования (лесопарки, парки, сады, скверы, бульвары, городские леса), исключив из зоны застройки индивидуальными жилыми домами, образуемый земельный участок площадью 1058 </w:t>
      </w:r>
      <w:proofErr w:type="spellStart"/>
      <w:r w:rsidRPr="009120D9">
        <w:rPr>
          <w:rFonts w:ascii="Times New Roman" w:hAnsi="Times New Roman"/>
          <w:sz w:val="28"/>
          <w:szCs w:val="28"/>
        </w:rPr>
        <w:t>кв.м</w:t>
      </w:r>
      <w:proofErr w:type="spellEnd"/>
      <w:r w:rsidRPr="009120D9">
        <w:rPr>
          <w:rFonts w:ascii="Times New Roman" w:hAnsi="Times New Roman"/>
          <w:sz w:val="28"/>
          <w:szCs w:val="28"/>
        </w:rPr>
        <w:t>, расположенный по адресному ориентиру: Республика Калмыкия, г. Элиста, южнее улицы М. Эсамбаева, согласно схеме № 2 Приложения</w:t>
      </w:r>
      <w:r w:rsidR="0039128D">
        <w:rPr>
          <w:rFonts w:ascii="Times New Roman" w:hAnsi="Times New Roman"/>
          <w:sz w:val="28"/>
          <w:szCs w:val="28"/>
        </w:rPr>
        <w:t xml:space="preserve"> 1</w:t>
      </w:r>
      <w:r w:rsidRPr="009120D9">
        <w:rPr>
          <w:rFonts w:ascii="Times New Roman" w:hAnsi="Times New Roman"/>
          <w:sz w:val="28"/>
          <w:szCs w:val="28"/>
        </w:rPr>
        <w:t xml:space="preserve"> к настоящему решению</w:t>
      </w:r>
      <w:r w:rsidRPr="009120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14:paraId="12C2F811" w14:textId="5B6726CD" w:rsidR="001F0FB2" w:rsidRDefault="001F0FB2" w:rsidP="001F0FB2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120D9">
        <w:rPr>
          <w:rFonts w:ascii="Times New Roman" w:hAnsi="Times New Roman"/>
          <w:sz w:val="28"/>
          <w:szCs w:val="28"/>
        </w:rPr>
        <w:t>3) включить в зону застройки индивидуальными жилыми домами, исключ</w:t>
      </w:r>
      <w:r>
        <w:rPr>
          <w:rFonts w:ascii="Times New Roman" w:hAnsi="Times New Roman"/>
          <w:sz w:val="28"/>
          <w:szCs w:val="28"/>
        </w:rPr>
        <w:t>ив</w:t>
      </w:r>
      <w:r w:rsidRPr="009120D9">
        <w:rPr>
          <w:rFonts w:ascii="Times New Roman" w:hAnsi="Times New Roman"/>
          <w:sz w:val="28"/>
          <w:szCs w:val="28"/>
        </w:rPr>
        <w:t xml:space="preserve"> из</w:t>
      </w:r>
      <w:r w:rsidRPr="009120D9">
        <w:t xml:space="preserve"> </w:t>
      </w:r>
      <w:r w:rsidRPr="009120D9">
        <w:rPr>
          <w:rFonts w:ascii="Times New Roman" w:hAnsi="Times New Roman"/>
          <w:sz w:val="28"/>
          <w:szCs w:val="28"/>
        </w:rPr>
        <w:t xml:space="preserve">зоны застройки среднеэтажными жилыми домами (от 5 до 8 этажей, включая мансардный), образуемый земельный участок площадью 475 </w:t>
      </w:r>
      <w:proofErr w:type="spellStart"/>
      <w:r w:rsidRPr="009120D9">
        <w:rPr>
          <w:rFonts w:ascii="Times New Roman" w:hAnsi="Times New Roman"/>
          <w:sz w:val="28"/>
          <w:szCs w:val="28"/>
        </w:rPr>
        <w:t>кв.м</w:t>
      </w:r>
      <w:proofErr w:type="spellEnd"/>
      <w:r w:rsidRPr="009120D9">
        <w:rPr>
          <w:rFonts w:ascii="Times New Roman" w:hAnsi="Times New Roman"/>
          <w:sz w:val="28"/>
          <w:szCs w:val="28"/>
        </w:rPr>
        <w:t xml:space="preserve">, расположенный по адресному ориентиру: Республика Калмыкия, г. Элиста, проезд им. В.П. Дорджиева, согласно схеме № 3 Приложения </w:t>
      </w:r>
      <w:r w:rsidR="0039128D">
        <w:rPr>
          <w:rFonts w:ascii="Times New Roman" w:hAnsi="Times New Roman"/>
          <w:sz w:val="28"/>
          <w:szCs w:val="28"/>
        </w:rPr>
        <w:t xml:space="preserve">1 </w:t>
      </w:r>
      <w:r w:rsidRPr="009120D9">
        <w:rPr>
          <w:rFonts w:ascii="Times New Roman" w:hAnsi="Times New Roman"/>
          <w:sz w:val="28"/>
          <w:szCs w:val="28"/>
        </w:rPr>
        <w:t>к настоящему решению</w:t>
      </w:r>
      <w:r w:rsidR="00F7519A">
        <w:rPr>
          <w:rFonts w:ascii="Times New Roman" w:hAnsi="Times New Roman"/>
          <w:sz w:val="28"/>
          <w:szCs w:val="28"/>
        </w:rPr>
        <w:t>;</w:t>
      </w:r>
    </w:p>
    <w:p w14:paraId="09B74192" w14:textId="373EE7C0" w:rsidR="00F7519A" w:rsidRPr="00F47F42" w:rsidRDefault="00F7519A" w:rsidP="00F751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F47F42">
        <w:rPr>
          <w:rFonts w:ascii="Times New Roman" w:hAnsi="Times New Roman"/>
          <w:sz w:val="28"/>
          <w:szCs w:val="28"/>
        </w:rPr>
        <w:t xml:space="preserve">) включить в коммунально-складскую зону, исключив из зоны специализированной общественной застройки, земельный участок </w:t>
      </w:r>
      <w:bookmarkStart w:id="1" w:name="_Hlk159332545"/>
      <w:r w:rsidRPr="00F47F42">
        <w:rPr>
          <w:rFonts w:ascii="Times New Roman" w:hAnsi="Times New Roman"/>
          <w:sz w:val="28"/>
          <w:szCs w:val="28"/>
        </w:rPr>
        <w:t xml:space="preserve">с кадастровым номером 08:14:030501:10642 площадью </w:t>
      </w:r>
      <w:r w:rsidRPr="00F47F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2188</w:t>
      </w:r>
      <w:r w:rsidRPr="00F47F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7F42">
        <w:rPr>
          <w:rFonts w:ascii="Times New Roman" w:hAnsi="Times New Roman"/>
          <w:sz w:val="28"/>
          <w:szCs w:val="28"/>
        </w:rPr>
        <w:t>кв.м</w:t>
      </w:r>
      <w:proofErr w:type="spellEnd"/>
      <w:r w:rsidRPr="00F47F42">
        <w:rPr>
          <w:rFonts w:ascii="Times New Roman" w:hAnsi="Times New Roman"/>
          <w:sz w:val="28"/>
          <w:szCs w:val="28"/>
        </w:rPr>
        <w:t xml:space="preserve">, </w:t>
      </w:r>
      <w:bookmarkEnd w:id="1"/>
      <w:r w:rsidRPr="00372EFD">
        <w:rPr>
          <w:rFonts w:ascii="Times New Roman" w:hAnsi="Times New Roman"/>
          <w:sz w:val="28"/>
          <w:szCs w:val="28"/>
        </w:rPr>
        <w:t>расположенный по адресу: Республика Калмыкия, г. Элиста,</w:t>
      </w:r>
      <w:r w:rsidRPr="00F47F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 микрорайон, </w:t>
      </w:r>
      <w:r w:rsidRPr="00F47F42">
        <w:rPr>
          <w:rFonts w:ascii="Times New Roman" w:hAnsi="Times New Roman"/>
          <w:sz w:val="28"/>
          <w:szCs w:val="28"/>
        </w:rPr>
        <w:t xml:space="preserve">согласно схеме № </w:t>
      </w:r>
      <w:r>
        <w:rPr>
          <w:rFonts w:ascii="Times New Roman" w:hAnsi="Times New Roman"/>
          <w:sz w:val="28"/>
          <w:szCs w:val="28"/>
        </w:rPr>
        <w:t>4</w:t>
      </w:r>
      <w:r w:rsidRPr="00F47F42">
        <w:rPr>
          <w:rFonts w:ascii="Times New Roman" w:hAnsi="Times New Roman"/>
          <w:sz w:val="28"/>
          <w:szCs w:val="28"/>
        </w:rPr>
        <w:t xml:space="preserve"> Приложения </w:t>
      </w:r>
      <w:r w:rsidR="0039128D">
        <w:rPr>
          <w:rFonts w:ascii="Times New Roman" w:hAnsi="Times New Roman"/>
          <w:sz w:val="28"/>
          <w:szCs w:val="28"/>
        </w:rPr>
        <w:t xml:space="preserve">1 </w:t>
      </w:r>
      <w:r w:rsidRPr="00F47F42">
        <w:rPr>
          <w:rFonts w:ascii="Times New Roman" w:hAnsi="Times New Roman"/>
          <w:sz w:val="28"/>
          <w:szCs w:val="28"/>
        </w:rPr>
        <w:t>к настоящему решению;</w:t>
      </w:r>
    </w:p>
    <w:p w14:paraId="108998CA" w14:textId="02C2605C" w:rsidR="00F7519A" w:rsidRDefault="00F7519A" w:rsidP="00AC0E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F47F42">
        <w:rPr>
          <w:rFonts w:ascii="Times New Roman" w:hAnsi="Times New Roman"/>
          <w:sz w:val="28"/>
          <w:szCs w:val="28"/>
        </w:rPr>
        <w:t xml:space="preserve">) включить в коммунально-складскую зону, исключив из зоны смешанной и общественно-деловой застройки, земельные участки площадью 5493 </w:t>
      </w:r>
      <w:proofErr w:type="spellStart"/>
      <w:r w:rsidRPr="00F47F42">
        <w:rPr>
          <w:rFonts w:ascii="Times New Roman" w:hAnsi="Times New Roman"/>
          <w:sz w:val="28"/>
          <w:szCs w:val="28"/>
        </w:rPr>
        <w:t>кв.м</w:t>
      </w:r>
      <w:proofErr w:type="spellEnd"/>
      <w:r w:rsidR="00E944C1">
        <w:rPr>
          <w:rFonts w:ascii="Times New Roman" w:hAnsi="Times New Roman"/>
          <w:sz w:val="28"/>
          <w:szCs w:val="28"/>
        </w:rPr>
        <w:t>,</w:t>
      </w:r>
      <w:r w:rsidRPr="00F47F42">
        <w:rPr>
          <w:rFonts w:ascii="Times New Roman" w:hAnsi="Times New Roman"/>
          <w:sz w:val="28"/>
          <w:szCs w:val="28"/>
        </w:rPr>
        <w:t xml:space="preserve"> 4302 </w:t>
      </w:r>
      <w:proofErr w:type="spellStart"/>
      <w:r w:rsidRPr="00F47F42">
        <w:rPr>
          <w:rFonts w:ascii="Times New Roman" w:hAnsi="Times New Roman"/>
          <w:sz w:val="28"/>
          <w:szCs w:val="28"/>
        </w:rPr>
        <w:t>кв.м</w:t>
      </w:r>
      <w:proofErr w:type="spellEnd"/>
      <w:r w:rsidRPr="00F47F42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ые</w:t>
      </w:r>
      <w:r w:rsidRPr="00F47F42">
        <w:rPr>
          <w:rFonts w:ascii="Times New Roman" w:hAnsi="Times New Roman"/>
          <w:sz w:val="28"/>
          <w:szCs w:val="28"/>
        </w:rPr>
        <w:t xml:space="preserve"> по адресному ориентиру: Республика Калмыкия, г. Элиста, юго-западнее Астраханского поста ГАИ, согласно схеме № </w:t>
      </w:r>
      <w:r>
        <w:rPr>
          <w:rFonts w:ascii="Times New Roman" w:hAnsi="Times New Roman"/>
          <w:sz w:val="28"/>
          <w:szCs w:val="28"/>
        </w:rPr>
        <w:t>5</w:t>
      </w:r>
      <w:r w:rsidRPr="00F47F42">
        <w:rPr>
          <w:rFonts w:ascii="Times New Roman" w:hAnsi="Times New Roman"/>
          <w:sz w:val="28"/>
          <w:szCs w:val="28"/>
        </w:rPr>
        <w:t xml:space="preserve"> Приложения </w:t>
      </w:r>
      <w:r w:rsidR="0039128D">
        <w:rPr>
          <w:rFonts w:ascii="Times New Roman" w:hAnsi="Times New Roman"/>
          <w:sz w:val="28"/>
          <w:szCs w:val="28"/>
        </w:rPr>
        <w:t xml:space="preserve">1 </w:t>
      </w:r>
      <w:r w:rsidRPr="00F47F42">
        <w:rPr>
          <w:rFonts w:ascii="Times New Roman" w:hAnsi="Times New Roman"/>
          <w:sz w:val="28"/>
          <w:szCs w:val="28"/>
        </w:rPr>
        <w:t>к настоящему решению</w:t>
      </w:r>
      <w:r>
        <w:rPr>
          <w:rFonts w:ascii="Times New Roman" w:hAnsi="Times New Roman"/>
          <w:sz w:val="28"/>
          <w:szCs w:val="28"/>
        </w:rPr>
        <w:t>.</w:t>
      </w:r>
    </w:p>
    <w:p w14:paraId="7F9BB847" w14:textId="5DDB013D" w:rsidR="004A5E60" w:rsidRPr="004B7505" w:rsidRDefault="004A5E60" w:rsidP="004A5E60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Внести в карту </w:t>
      </w:r>
      <w:r w:rsidRPr="00AB665D">
        <w:rPr>
          <w:rFonts w:ascii="Times New Roman" w:eastAsia="Times New Roman" w:hAnsi="Times New Roman" w:cs="Times New Roman"/>
          <w:sz w:val="28"/>
          <w:szCs w:val="28"/>
        </w:rPr>
        <w:t>границ населенных пунктов (в том числе границ образуемых населенных пунктов), входящих в состав городского округа город Элиста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 Генерального плана города Элисты, утвержденного решением Элистинского городского Собрания от 1 июля 2010 года №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 изменениями</w:t>
      </w:r>
      <w:r w:rsidRPr="004A5E60">
        <w:rPr>
          <w:rFonts w:ascii="Times New Roman" w:hAnsi="Times New Roman" w:cs="Times New Roman"/>
          <w:sz w:val="28"/>
          <w:szCs w:val="28"/>
        </w:rPr>
        <w:t xml:space="preserve"> </w:t>
      </w:r>
      <w:r w:rsidRPr="0027675A">
        <w:rPr>
          <w:rFonts w:ascii="Times New Roman" w:hAnsi="Times New Roman" w:cs="Times New Roman"/>
          <w:sz w:val="28"/>
          <w:szCs w:val="28"/>
        </w:rPr>
        <w:t xml:space="preserve">от 25 апреля 2013 года №3, 26 сентября 2013 года №13, 28 ноября 2013 года №4,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675A">
        <w:rPr>
          <w:rFonts w:ascii="Times New Roman" w:hAnsi="Times New Roman" w:cs="Times New Roman"/>
          <w:sz w:val="28"/>
          <w:szCs w:val="28"/>
        </w:rPr>
        <w:t xml:space="preserve">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 xml:space="preserve">, 11 июня 2015 года №11, 28 июля 2015 года №2,     17 сентября 2015 года №10, 24 декабря 2015 года №16, 24 марта 2016 года №24, 16 июня 2016 года №14, 29 сентября 2016 года №16, 22 декабря 2016 года №15, 15 июня 2017 года №19, 21 декабря 2017 года №10, 31 мая 2018 года №11, 6 сентября 2018 года №14, 6 июня 2019 года №9, 29 августа 2019 года №7, 27 ноября 2019 года №4, 26 декабря 2019 года № 4, 26 мая 2020 года №3, 25 июня 2020 года № 13, 23 июля 2020 года № 4, 17 сентября 2020 года № 6, 26 ноября 2020 года №3, 24 декабря 2020 года № 3, 21 января 2021 года №2, 16 марта 2021 года № 5, 30 марта 2021 года № 9, 18 мая 2021 года № 1, 24 июня 2021 года № 7, 27 июля 2021 года №2, 23 сентября 2021 года №10, 16 </w:t>
      </w:r>
      <w:r>
        <w:rPr>
          <w:rFonts w:ascii="Times New Roman" w:hAnsi="Times New Roman" w:cs="Times New Roman"/>
          <w:sz w:val="28"/>
          <w:szCs w:val="28"/>
        </w:rPr>
        <w:lastRenderedPageBreak/>
        <w:t>октября 2021 года №1, 29 ноября  2021 года № 12, 23 декабря 2021 года № 8, 15 февраля 2022 года № 5, 11 марта 2022 года № 2, 31 марта 2022 года № 8, 12 мая 2022 года № 5, 30 июня 2022 года № 7, 29 сентября 2022</w:t>
      </w:r>
      <w:r w:rsidRPr="0048159E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№ 10, 29 ноября 2022 года № 5, 27 декабря 2022 года №3, 29 июня 2023 года №7,  21 сентября 2023 года № 9, 28 ноября 2023 года № 6, 26 декабря 2023 года № 5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4B7505">
        <w:rPr>
          <w:rFonts w:ascii="Times New Roman" w:eastAsia="Times New Roman" w:hAnsi="Times New Roman" w:cs="Times New Roman"/>
          <w:sz w:val="28"/>
          <w:szCs w:val="28"/>
        </w:rPr>
        <w:t>, следующие изменения:</w:t>
      </w:r>
    </w:p>
    <w:p w14:paraId="13F978A1" w14:textId="29166E57" w:rsidR="004A5E60" w:rsidRPr="009F06F8" w:rsidRDefault="004A5E60" w:rsidP="004A5E60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 w:rsidRPr="004B7505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/>
          <w:sz w:val="28"/>
          <w:szCs w:val="28"/>
        </w:rPr>
        <w:t>измен</w:t>
      </w:r>
      <w:r w:rsidR="008509C9">
        <w:rPr>
          <w:rFonts w:ascii="Times New Roman" w:hAnsi="Times New Roman"/>
          <w:sz w:val="28"/>
          <w:szCs w:val="28"/>
        </w:rPr>
        <w:t>ить</w:t>
      </w:r>
      <w:r>
        <w:rPr>
          <w:rFonts w:ascii="Times New Roman" w:hAnsi="Times New Roman"/>
          <w:sz w:val="28"/>
          <w:szCs w:val="28"/>
        </w:rPr>
        <w:t xml:space="preserve"> границ</w:t>
      </w:r>
      <w:r w:rsidR="008509C9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населенного пункта поселок</w:t>
      </w:r>
      <w:r w:rsidRPr="006F7484">
        <w:rPr>
          <w:rFonts w:ascii="Times New Roman" w:hAnsi="Times New Roman"/>
          <w:sz w:val="28"/>
          <w:szCs w:val="28"/>
        </w:rPr>
        <w:t xml:space="preserve"> Аршан, городской округ город Элиста, в связи с исключением</w:t>
      </w:r>
      <w:r>
        <w:rPr>
          <w:rFonts w:ascii="Times New Roman" w:hAnsi="Times New Roman"/>
          <w:sz w:val="28"/>
          <w:szCs w:val="28"/>
        </w:rPr>
        <w:t xml:space="preserve"> земельных участков с кадастровыми номерами </w:t>
      </w:r>
      <w:r w:rsidRPr="00534D0B">
        <w:rPr>
          <w:rFonts w:ascii="Times New Roman" w:hAnsi="Times New Roman"/>
          <w:sz w:val="28"/>
          <w:szCs w:val="28"/>
        </w:rPr>
        <w:t>08:14:000000:4195 и 08:14:000000:4197</w:t>
      </w:r>
      <w:r w:rsidRPr="004D6F01">
        <w:rPr>
          <w:rFonts w:ascii="Times New Roman" w:hAnsi="Times New Roman"/>
          <w:sz w:val="28"/>
          <w:szCs w:val="28"/>
        </w:rPr>
        <w:t xml:space="preserve">, согласно схеме </w:t>
      </w:r>
      <w:r w:rsidR="001C7271">
        <w:rPr>
          <w:rFonts w:ascii="Times New Roman" w:hAnsi="Times New Roman"/>
          <w:sz w:val="28"/>
          <w:szCs w:val="28"/>
        </w:rPr>
        <w:t xml:space="preserve">№ </w:t>
      </w:r>
      <w:r w:rsidRPr="004D6F01">
        <w:rPr>
          <w:rFonts w:ascii="Times New Roman" w:hAnsi="Times New Roman"/>
          <w:sz w:val="28"/>
          <w:szCs w:val="28"/>
        </w:rPr>
        <w:t xml:space="preserve">1 Приложения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4D6F01">
        <w:rPr>
          <w:rFonts w:ascii="Times New Roman" w:hAnsi="Times New Roman"/>
          <w:sz w:val="28"/>
          <w:szCs w:val="28"/>
        </w:rPr>
        <w:t>к настоящему решению</w:t>
      </w:r>
      <w:r w:rsidRPr="004D6F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14:paraId="649568AA" w14:textId="2D746E53" w:rsidR="004A5E60" w:rsidRDefault="004A5E60" w:rsidP="004A5E60">
      <w:pPr>
        <w:spacing w:after="0" w:line="240" w:lineRule="auto"/>
        <w:ind w:right="-3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D6F01">
        <w:rPr>
          <w:rFonts w:ascii="Times New Roman" w:hAnsi="Times New Roman" w:cs="Times New Roman"/>
          <w:sz w:val="28"/>
          <w:szCs w:val="28"/>
        </w:rPr>
        <w:t>2)</w:t>
      </w:r>
      <w:r w:rsidRPr="004D6F01">
        <w:rPr>
          <w:rFonts w:ascii="Times New Roman" w:hAnsi="Times New Roman"/>
          <w:sz w:val="28"/>
          <w:szCs w:val="28"/>
        </w:rPr>
        <w:t xml:space="preserve"> </w:t>
      </w:r>
      <w:r w:rsidR="008509C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змен</w:t>
      </w:r>
      <w:r w:rsidR="008509C9">
        <w:rPr>
          <w:rFonts w:ascii="Times New Roman" w:hAnsi="Times New Roman"/>
          <w:sz w:val="28"/>
          <w:szCs w:val="28"/>
        </w:rPr>
        <w:t xml:space="preserve">ить </w:t>
      </w:r>
      <w:r>
        <w:rPr>
          <w:rFonts w:ascii="Times New Roman" w:hAnsi="Times New Roman"/>
          <w:sz w:val="28"/>
          <w:szCs w:val="28"/>
        </w:rPr>
        <w:t>границ</w:t>
      </w:r>
      <w:r w:rsidR="008509C9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населенного пункта поселок</w:t>
      </w:r>
      <w:r w:rsidRPr="00D92F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2F9C">
        <w:rPr>
          <w:rFonts w:ascii="Times New Roman" w:hAnsi="Times New Roman"/>
          <w:sz w:val="28"/>
          <w:szCs w:val="28"/>
        </w:rPr>
        <w:t>Салын</w:t>
      </w:r>
      <w:proofErr w:type="spellEnd"/>
      <w:r w:rsidRPr="00D92F9C">
        <w:rPr>
          <w:rFonts w:ascii="Times New Roman" w:hAnsi="Times New Roman"/>
          <w:sz w:val="28"/>
          <w:szCs w:val="28"/>
        </w:rPr>
        <w:t>, городской округ город Элиста, в связи с исключением земельных участков с кадастровыми номерами 08:</w:t>
      </w:r>
      <w:r>
        <w:rPr>
          <w:rFonts w:ascii="Times New Roman" w:hAnsi="Times New Roman"/>
          <w:sz w:val="28"/>
          <w:szCs w:val="28"/>
        </w:rPr>
        <w:t>14:010101:72 и 08:14:010101:231</w:t>
      </w:r>
      <w:r w:rsidRPr="004D6F01">
        <w:rPr>
          <w:rFonts w:ascii="Times New Roman" w:hAnsi="Times New Roman"/>
          <w:sz w:val="28"/>
          <w:szCs w:val="28"/>
        </w:rPr>
        <w:t xml:space="preserve">, согласно схеме </w:t>
      </w:r>
      <w:r w:rsidR="001C7271">
        <w:rPr>
          <w:rFonts w:ascii="Times New Roman" w:hAnsi="Times New Roman"/>
          <w:sz w:val="28"/>
          <w:szCs w:val="28"/>
        </w:rPr>
        <w:t xml:space="preserve">№ </w:t>
      </w:r>
      <w:r w:rsidRPr="004D6F01">
        <w:rPr>
          <w:rFonts w:ascii="Times New Roman" w:hAnsi="Times New Roman"/>
          <w:sz w:val="28"/>
          <w:szCs w:val="28"/>
        </w:rPr>
        <w:t>2 Приложения</w:t>
      </w:r>
      <w:r>
        <w:rPr>
          <w:rFonts w:ascii="Times New Roman" w:hAnsi="Times New Roman"/>
          <w:sz w:val="28"/>
          <w:szCs w:val="28"/>
        </w:rPr>
        <w:t xml:space="preserve"> 2</w:t>
      </w:r>
      <w:r w:rsidRPr="004D6F01">
        <w:rPr>
          <w:rFonts w:ascii="Times New Roman" w:hAnsi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14:paraId="52DD3A18" w14:textId="4D7618B9" w:rsidR="004A5E60" w:rsidRDefault="004A5E60" w:rsidP="004A5E60">
      <w:pPr>
        <w:pStyle w:val="a6"/>
        <w:spacing w:after="0" w:line="240" w:lineRule="auto"/>
        <w:ind w:left="0" w:right="-2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5198F">
        <w:rPr>
          <w:rFonts w:ascii="Times New Roman" w:hAnsi="Times New Roman" w:cs="Times New Roman"/>
          <w:sz w:val="28"/>
          <w:szCs w:val="28"/>
        </w:rPr>
        <w:t>. Внести в приложение 4 «</w:t>
      </w:r>
      <w:r w:rsidRPr="00C5198F">
        <w:rPr>
          <w:rFonts w:ascii="Times New Roman" w:eastAsia="Times New Roman" w:hAnsi="Times New Roman" w:cs="Times New Roman"/>
          <w:sz w:val="28"/>
          <w:szCs w:val="28"/>
        </w:rPr>
        <w:t>Сведения, предусмотренные п.3.1 ст.19, п.5.1 ст.23 и п.6.1 ст.30 Градостроительного Кодекса» к Положению о территориальном планировании Генерального плана города Элисты, утвержденного решением Элистинского городского Собрания от 1 июля 2010 года № 1 (с изменениями</w:t>
      </w:r>
      <w:r w:rsidR="00C2618F" w:rsidRPr="00C2618F">
        <w:rPr>
          <w:rFonts w:ascii="Times New Roman" w:hAnsi="Times New Roman" w:cs="Times New Roman"/>
          <w:sz w:val="28"/>
          <w:szCs w:val="28"/>
        </w:rPr>
        <w:t xml:space="preserve"> </w:t>
      </w:r>
      <w:r w:rsidR="00C2618F" w:rsidRPr="0027675A">
        <w:rPr>
          <w:rFonts w:ascii="Times New Roman" w:hAnsi="Times New Roman" w:cs="Times New Roman"/>
          <w:sz w:val="28"/>
          <w:szCs w:val="28"/>
        </w:rPr>
        <w:t xml:space="preserve">от 25 апреля 2013 года №3, 26 сентября 2013 года №13, 28 ноября 2013 года №4, </w:t>
      </w:r>
      <w:r w:rsidR="00C2618F">
        <w:rPr>
          <w:rFonts w:ascii="Times New Roman" w:hAnsi="Times New Roman" w:cs="Times New Roman"/>
          <w:sz w:val="28"/>
          <w:szCs w:val="28"/>
        </w:rPr>
        <w:t xml:space="preserve"> </w:t>
      </w:r>
      <w:r w:rsidR="00C2618F" w:rsidRPr="0027675A">
        <w:rPr>
          <w:rFonts w:ascii="Times New Roman" w:hAnsi="Times New Roman" w:cs="Times New Roman"/>
          <w:sz w:val="28"/>
          <w:szCs w:val="28"/>
        </w:rPr>
        <w:t xml:space="preserve">26 декабря 2013 года №9, 27 марта 2014 года №14, 16 апреля 2014 года №4, 19 июня 2014 года №7, 24 июля 2014 года №5, </w:t>
      </w:r>
      <w:r w:rsidR="00C2618F"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="00C2618F"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 w:rsidR="00C2618F">
        <w:rPr>
          <w:rFonts w:ascii="Times New Roman" w:hAnsi="Times New Roman" w:cs="Times New Roman"/>
          <w:sz w:val="28"/>
          <w:szCs w:val="28"/>
        </w:rPr>
        <w:t>, 11 июня 2015 года №11, 28 июля 2015 года №2,     17 сентября 2015 года №10, 24 декабря 2015 года №16, 24 марта 2016 года №24, 16 июня 2016 года №14, 29 сентября 2016 года №16, 22 декабря 2016 года №15, 15 июня 2017 года №19, 21 декабря 2017 года №10, 31 мая 2018 года №11, 6 сентября 2018 года №14, 6 июня 2019 года №9, 29 августа 2019 года №7, 27 ноября 2019 года №4, 26 декабря 2019 года № 4, 26 мая 2020 года №3, 25 июня 2020 года № 13, 23 июля 2020 года № 4, 17 сентября 2020 года № 6, 26 ноября 2020 года №3, 24 декабря 2020 года № 3, 21 января 2021 года №2, 16 марта 2021 года № 5, 30 марта 2021 года № 9, 18 мая 2021 года № 1, 24 июня 2021 года № 7, 27 июля 2021 года №2, 23 сентября 2021 года №10, 16 октября 2021 года №1, 29 ноября  2021 года № 12, 23 декабря 2021 года № 8, 15 февраля 2022 года № 5, 11 марта 2022 года № 2, 31 марта 2022 года № 8, 12 мая 2022 года № 5, 30 июня 2022 года № 7, 29 сентября 2022</w:t>
      </w:r>
      <w:r w:rsidR="00C2618F" w:rsidRPr="0048159E">
        <w:rPr>
          <w:rFonts w:ascii="Times New Roman" w:hAnsi="Times New Roman" w:cs="Times New Roman"/>
          <w:sz w:val="28"/>
          <w:szCs w:val="28"/>
        </w:rPr>
        <w:t xml:space="preserve"> года</w:t>
      </w:r>
      <w:r w:rsidR="00C2618F">
        <w:rPr>
          <w:rFonts w:ascii="Times New Roman" w:hAnsi="Times New Roman" w:cs="Times New Roman"/>
          <w:sz w:val="28"/>
          <w:szCs w:val="28"/>
        </w:rPr>
        <w:t xml:space="preserve"> № 10, 29 ноября 2022 года № 5, 27 декабря 2022 года №3, 29 июня 2023 года №7,  21 сентября 2023 года № 9, 28 ноября 2023 года № 6, 26 декабря 2023 года № 5</w:t>
      </w:r>
      <w:r w:rsidRPr="00C5198F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C5198F">
        <w:rPr>
          <w:rFonts w:ascii="Times New Roman" w:hAnsi="Times New Roman" w:cs="Times New Roman"/>
          <w:sz w:val="28"/>
          <w:szCs w:val="28"/>
        </w:rPr>
        <w:t xml:space="preserve">  следующие изменения:</w:t>
      </w:r>
    </w:p>
    <w:p w14:paraId="0C0A799F" w14:textId="205443B2" w:rsidR="004A5E60" w:rsidRDefault="004A5E60" w:rsidP="004A5E60">
      <w:pPr>
        <w:spacing w:after="0" w:line="240" w:lineRule="auto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397663">
        <w:t xml:space="preserve"> </w:t>
      </w:r>
      <w:r>
        <w:rPr>
          <w:rFonts w:ascii="Times New Roman" w:hAnsi="Times New Roman" w:cs="Times New Roman"/>
          <w:sz w:val="28"/>
          <w:szCs w:val="28"/>
        </w:rPr>
        <w:t>описание местоположения границ</w:t>
      </w:r>
      <w:r w:rsidRPr="00397663">
        <w:rPr>
          <w:rFonts w:ascii="Times New Roman" w:hAnsi="Times New Roman" w:cs="Times New Roman"/>
          <w:sz w:val="28"/>
          <w:szCs w:val="28"/>
        </w:rPr>
        <w:t xml:space="preserve"> п. Аршан, городской округ город Элиста, изложить в новой редакции согласно Приложению </w:t>
      </w:r>
      <w:r w:rsidR="0039128D">
        <w:rPr>
          <w:rFonts w:ascii="Times New Roman" w:hAnsi="Times New Roman" w:cs="Times New Roman"/>
          <w:sz w:val="28"/>
          <w:szCs w:val="28"/>
        </w:rPr>
        <w:t>3</w:t>
      </w:r>
      <w:r w:rsidRPr="00397663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E88682" w14:textId="6653A555" w:rsidR="004A5E60" w:rsidRPr="004D6F01" w:rsidRDefault="004A5E60" w:rsidP="004A5E60">
      <w:pPr>
        <w:spacing w:after="0" w:line="240" w:lineRule="auto"/>
        <w:ind w:right="-3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описание местоположения границ</w:t>
      </w:r>
      <w:r w:rsidRPr="00397663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Салын</w:t>
      </w:r>
      <w:proofErr w:type="spellEnd"/>
      <w:r w:rsidRPr="00397663">
        <w:rPr>
          <w:rFonts w:ascii="Times New Roman" w:hAnsi="Times New Roman" w:cs="Times New Roman"/>
          <w:sz w:val="28"/>
          <w:szCs w:val="28"/>
        </w:rPr>
        <w:t xml:space="preserve">, городской округ город Элиста, изложить в новой </w:t>
      </w:r>
      <w:r>
        <w:rPr>
          <w:rFonts w:ascii="Times New Roman" w:hAnsi="Times New Roman" w:cs="Times New Roman"/>
          <w:sz w:val="28"/>
          <w:szCs w:val="28"/>
        </w:rPr>
        <w:t xml:space="preserve">редакции согласно Приложению </w:t>
      </w:r>
      <w:r w:rsidR="0039128D">
        <w:rPr>
          <w:rFonts w:ascii="Times New Roman" w:hAnsi="Times New Roman" w:cs="Times New Roman"/>
          <w:sz w:val="28"/>
          <w:szCs w:val="28"/>
        </w:rPr>
        <w:t>4</w:t>
      </w:r>
      <w:r w:rsidRPr="00397663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08D559" w14:textId="3A3A27A7" w:rsidR="00BD036D" w:rsidRPr="00BD036D" w:rsidRDefault="004A5E60" w:rsidP="001F0FB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D036D"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Администрации города Элисты разместить настоящее решение </w:t>
      </w:r>
      <w:r>
        <w:rPr>
          <w:rFonts w:ascii="Times New Roman" w:eastAsia="Times New Roman" w:hAnsi="Times New Roman" w:cs="Times New Roman"/>
          <w:sz w:val="28"/>
          <w:szCs w:val="28"/>
        </w:rPr>
        <w:t>с приложением указанных в пункте 3 настоящего решения материалов</w:t>
      </w: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036D"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официальном сайте Администрации города Элисты.</w:t>
      </w:r>
    </w:p>
    <w:p w14:paraId="76ED81E2" w14:textId="560E3CF9" w:rsidR="00BD036D" w:rsidRPr="00BD036D" w:rsidRDefault="004A5E60" w:rsidP="00D868C4">
      <w:pPr>
        <w:tabs>
          <w:tab w:val="left" w:pos="426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BD036D"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Настоящее решение вступает в силу со дня его официального </w:t>
      </w:r>
      <w:r w:rsidR="00BD036D"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опубликования в газете «Элистинская панорама».</w:t>
      </w:r>
    </w:p>
    <w:p w14:paraId="109CB10B" w14:textId="77777777" w:rsidR="00BD036D" w:rsidRPr="00BD036D" w:rsidRDefault="00BD036D" w:rsidP="00BD036D">
      <w:pPr>
        <w:widowControl w:val="0"/>
        <w:autoSpaceDE w:val="0"/>
        <w:autoSpaceDN w:val="0"/>
        <w:adjustRightInd w:val="0"/>
        <w:spacing w:after="0" w:line="240" w:lineRule="auto"/>
        <w:ind w:right="-17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7BC118" w14:textId="77777777" w:rsidR="00C2618F" w:rsidRDefault="00C2618F" w:rsidP="00BD036D">
      <w:pPr>
        <w:widowControl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32BEA1" w14:textId="77777777" w:rsidR="00C2618F" w:rsidRPr="00BD036D" w:rsidRDefault="00C2618F" w:rsidP="00BD036D">
      <w:pPr>
        <w:widowControl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91BC20" w14:textId="77777777" w:rsidR="00BD036D" w:rsidRPr="00BD036D" w:rsidRDefault="00BD036D" w:rsidP="00BD036D">
      <w:pPr>
        <w:widowControl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города Элисты - </w:t>
      </w:r>
    </w:p>
    <w:p w14:paraId="1AEAFA3C" w14:textId="77777777" w:rsidR="00BD036D" w:rsidRPr="00BD036D" w:rsidRDefault="00BD036D" w:rsidP="00BD036D">
      <w:pPr>
        <w:widowControl w:val="0"/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Элистинского</w:t>
      </w:r>
    </w:p>
    <w:p w14:paraId="438E84C5" w14:textId="7EC81F32" w:rsidR="00BD036D" w:rsidRPr="00BD036D" w:rsidRDefault="00BD036D" w:rsidP="00BD036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0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Собрания                                                                           </w:t>
      </w:r>
      <w:r w:rsidRPr="00BD03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Н. </w:t>
      </w:r>
      <w:proofErr w:type="spellStart"/>
      <w:r w:rsidRPr="00BD03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Орзаев</w:t>
      </w:r>
      <w:proofErr w:type="spellEnd"/>
    </w:p>
    <w:p w14:paraId="045E92A7" w14:textId="21DDED26" w:rsidR="00BD036D" w:rsidRPr="00BD036D" w:rsidRDefault="00BD036D" w:rsidP="007E0EB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36D">
        <w:rPr>
          <w:rFonts w:ascii="Calibri" w:eastAsia="Times New Roman" w:hAnsi="Calibri" w:cs="Times New Roman"/>
          <w:lang w:eastAsia="ru-RU"/>
        </w:rPr>
        <w:br w:type="page"/>
      </w:r>
    </w:p>
    <w:tbl>
      <w:tblPr>
        <w:tblStyle w:val="1"/>
        <w:tblW w:w="0" w:type="auto"/>
        <w:tblInd w:w="4962" w:type="dxa"/>
        <w:tblLook w:val="04A0" w:firstRow="1" w:lastRow="0" w:firstColumn="1" w:lastColumn="0" w:noHBand="0" w:noVBand="1"/>
      </w:tblPr>
      <w:tblGrid>
        <w:gridCol w:w="4110"/>
      </w:tblGrid>
      <w:tr w:rsidR="00BD036D" w:rsidRPr="00612A28" w14:paraId="155D0E9D" w14:textId="77777777" w:rsidTr="00612A28">
        <w:trPr>
          <w:trHeight w:val="1138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3B2CC006" w14:textId="467632E9" w:rsidR="00BD036D" w:rsidRPr="00612A28" w:rsidRDefault="00BD036D" w:rsidP="00BD036D">
            <w:pPr>
              <w:keepNext/>
              <w:keepLines/>
              <w:ind w:firstLine="34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2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r w:rsidR="004A5E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  <w:p w14:paraId="3ECF783A" w14:textId="77777777" w:rsidR="00BD036D" w:rsidRPr="00612A28" w:rsidRDefault="00BD036D" w:rsidP="00BD036D">
            <w:pPr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28">
              <w:rPr>
                <w:rFonts w:ascii="Times New Roman" w:eastAsia="Times New Roman" w:hAnsi="Times New Roman" w:cs="Times New Roman"/>
                <w:sz w:val="28"/>
                <w:szCs w:val="28"/>
              </w:rPr>
              <w:t>к решению Элистинского</w:t>
            </w:r>
          </w:p>
          <w:p w14:paraId="38441EF0" w14:textId="77777777" w:rsidR="00BD036D" w:rsidRPr="00612A28" w:rsidRDefault="00BD036D" w:rsidP="00BD036D">
            <w:pPr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28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городского Собрания</w:t>
            </w:r>
          </w:p>
          <w:p w14:paraId="2863BD2C" w14:textId="6E1CBE83" w:rsidR="00BD036D" w:rsidRPr="00612A28" w:rsidRDefault="00256F27" w:rsidP="00BD036D">
            <w:pPr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 w:rsidR="006E7979">
              <w:rPr>
                <w:rFonts w:ascii="Times New Roman" w:eastAsia="Times New Roman" w:hAnsi="Times New Roman" w:cs="Times New Roman"/>
                <w:sz w:val="28"/>
                <w:szCs w:val="28"/>
              </w:rPr>
              <w:t>28 марта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202</w:t>
            </w:r>
            <w:r w:rsidR="00904AA4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№ </w:t>
            </w:r>
            <w:r w:rsidR="00CC3A63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14:paraId="2E065768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"/>
          <w:szCs w:val="24"/>
          <w:lang w:eastAsia="ru-RU"/>
        </w:rPr>
      </w:pPr>
    </w:p>
    <w:p w14:paraId="4453F75D" w14:textId="77777777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A98F8D0" w14:textId="66DF5E3C" w:rsidR="00BD036D" w:rsidRPr="00BD036D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Схема </w:t>
      </w:r>
      <w:r w:rsidR="001C72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№ </w:t>
      </w:r>
      <w:r w:rsidRPr="00BD0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</w:p>
    <w:p w14:paraId="3824E7E2" w14:textId="7CF65EB1" w:rsidR="00904AA4" w:rsidRDefault="00BD036D" w:rsidP="00BD03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функциональных зон городского округа город Элиста 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утвержденного решением Элистинского городского Собрания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 июля 2010 года № 1 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tbl>
      <w:tblPr>
        <w:tblStyle w:val="2"/>
        <w:tblpPr w:leftFromText="180" w:rightFromText="180" w:vertAnchor="text" w:horzAnchor="margin" w:tblpXSpec="center" w:tblpY="647"/>
        <w:tblW w:w="9493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4841"/>
        <w:gridCol w:w="4652"/>
      </w:tblGrid>
      <w:tr w:rsidR="00904AA4" w14:paraId="1FD515F4" w14:textId="77777777" w:rsidTr="004A5888">
        <w:trPr>
          <w:trHeight w:val="449"/>
        </w:trPr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70D31577" w14:textId="77777777" w:rsidR="00904AA4" w:rsidRDefault="00904AA4" w:rsidP="00AB4CB2">
            <w:pPr>
              <w:widowControl w:val="0"/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ГП:</w:t>
            </w:r>
          </w:p>
        </w:tc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6CEB742F" w14:textId="77777777" w:rsidR="00904AA4" w:rsidRDefault="00904AA4" w:rsidP="00AB4CB2">
            <w:pPr>
              <w:widowControl w:val="0"/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Предлагаемое изменение в ГП:</w:t>
            </w:r>
          </w:p>
        </w:tc>
      </w:tr>
      <w:tr w:rsidR="00904AA4" w14:paraId="61502557" w14:textId="77777777" w:rsidTr="004A5888">
        <w:trPr>
          <w:trHeight w:val="4325"/>
        </w:trPr>
        <w:tc>
          <w:tcPr>
            <w:tcW w:w="48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4CB7F440" w14:textId="77777777" w:rsidR="00904AA4" w:rsidRDefault="00904AA4" w:rsidP="00AB4CB2">
            <w:pPr>
              <w:widowControl w:val="0"/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AB56E25" wp14:editId="6B908761">
                  <wp:extent cx="3327400" cy="2790825"/>
                  <wp:effectExtent l="0" t="0" r="6350" b="9525"/>
                  <wp:docPr id="2111460573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332740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48222772" w14:textId="77777777" w:rsidR="00904AA4" w:rsidRDefault="00904AA4" w:rsidP="00AB4CB2">
            <w:pPr>
              <w:widowControl w:val="0"/>
              <w:rPr>
                <w:rFonts w:ascii="Times New Roman" w:hAnsi="Times New Roman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8F1E4E0" wp14:editId="27AB7F46">
                  <wp:extent cx="3209925" cy="2733675"/>
                  <wp:effectExtent l="0" t="0" r="9525" b="9525"/>
                  <wp:docPr id="564594362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3213969" cy="273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D291A6" w14:textId="77777777" w:rsidR="007E0EB0" w:rsidRDefault="007E0EB0" w:rsidP="004A588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E6271CA" w14:textId="77777777" w:rsidR="007E0EB0" w:rsidRDefault="007E0EB0" w:rsidP="00904AA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A3DD06B" w14:textId="77777777" w:rsidR="004A5888" w:rsidRDefault="004A5888" w:rsidP="00904AA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926C85C" w14:textId="031521BD" w:rsidR="00904AA4" w:rsidRPr="00BD036D" w:rsidRDefault="007E0EB0" w:rsidP="00904AA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</w:t>
      </w:r>
      <w:r w:rsidR="00904AA4" w:rsidRPr="00BD0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хема</w:t>
      </w:r>
      <w:r w:rsidR="001C72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№</w:t>
      </w:r>
      <w:r w:rsidR="00904AA4" w:rsidRPr="00BD0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04A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</w:p>
    <w:p w14:paraId="4FE13C6D" w14:textId="77777777" w:rsidR="00904AA4" w:rsidRDefault="00904AA4" w:rsidP="00904AA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функциональных зон городского округа город Элиста 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утвержденного решением Элистинского городского Собрания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 июля 2010 года № 1 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14:paraId="690FA6C6" w14:textId="77777777" w:rsidR="00D868C4" w:rsidRDefault="00D868C4" w:rsidP="00904AA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"/>
        <w:tblW w:w="9385" w:type="dxa"/>
        <w:tblInd w:w="-176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4707"/>
        <w:gridCol w:w="4678"/>
      </w:tblGrid>
      <w:tr w:rsidR="00D868C4" w14:paraId="2B73FAF3" w14:textId="77777777" w:rsidTr="004A5888">
        <w:trPr>
          <w:trHeight w:val="469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21A61F49" w14:textId="77777777" w:rsidR="00D868C4" w:rsidRDefault="00D868C4" w:rsidP="00AB4CB2">
            <w:pPr>
              <w:widowControl w:val="0"/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7D0B0962" w14:textId="77777777" w:rsidR="00D868C4" w:rsidRDefault="00D868C4" w:rsidP="00AB4CB2">
            <w:pPr>
              <w:widowControl w:val="0"/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Предлагаемое изменение в ГП:</w:t>
            </w:r>
          </w:p>
        </w:tc>
      </w:tr>
      <w:tr w:rsidR="00D868C4" w14:paraId="31340E24" w14:textId="77777777" w:rsidTr="004A5888">
        <w:trPr>
          <w:trHeight w:val="3640"/>
        </w:trPr>
        <w:tc>
          <w:tcPr>
            <w:tcW w:w="4707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1B6F09FB" w14:textId="77777777" w:rsidR="00D868C4" w:rsidRDefault="00D868C4" w:rsidP="00AB4CB2">
            <w:pPr>
              <w:widowControl w:val="0"/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50F5957" wp14:editId="7E1270BA">
                  <wp:extent cx="3303270" cy="2514600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330327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0DDEA386" w14:textId="77777777" w:rsidR="00D868C4" w:rsidRDefault="00D868C4" w:rsidP="00AB4CB2">
            <w:pPr>
              <w:widowControl w:val="0"/>
              <w:ind w:left="-142"/>
              <w:jc w:val="center"/>
              <w:rPr>
                <w:rFonts w:ascii="Times New Roman" w:hAnsi="Times New Roman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D1F1FF0" wp14:editId="5A7430A0">
                  <wp:extent cx="3367405" cy="2333625"/>
                  <wp:effectExtent l="0" t="0" r="4445" b="9525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336740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716A4A" w14:textId="3588F39A" w:rsidR="00D868C4" w:rsidRPr="00BD036D" w:rsidRDefault="00D868C4" w:rsidP="00D868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3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Схема </w:t>
      </w:r>
      <w:r w:rsidR="001C72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</w:p>
    <w:p w14:paraId="1E077379" w14:textId="77777777" w:rsidR="00D868C4" w:rsidRDefault="00D868C4" w:rsidP="00D868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функциональных зон городского округа город Элиста 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плана города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Элисты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утвержденного решением Элистинского городского Собрания </w:t>
      </w:r>
      <w:r w:rsidRPr="00BD03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 июля 2010 года № 1 </w:t>
      </w:r>
      <w:r w:rsidRPr="00BD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14:paraId="3325A535" w14:textId="77777777" w:rsidR="00D868C4" w:rsidRDefault="00D868C4" w:rsidP="00D868C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2"/>
        <w:tblW w:w="9385" w:type="dxa"/>
        <w:tblInd w:w="-176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4849"/>
        <w:gridCol w:w="4536"/>
      </w:tblGrid>
      <w:tr w:rsidR="00D868C4" w14:paraId="27D4CF3B" w14:textId="77777777" w:rsidTr="004A5888">
        <w:trPr>
          <w:trHeight w:val="469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7A0A516C" w14:textId="77777777" w:rsidR="00D868C4" w:rsidRDefault="00D868C4" w:rsidP="00AB4CB2">
            <w:pPr>
              <w:widowControl w:val="0"/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ГП: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78E29757" w14:textId="77777777" w:rsidR="00D868C4" w:rsidRDefault="00D868C4" w:rsidP="00AB4CB2">
            <w:pPr>
              <w:widowControl w:val="0"/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Предлагаемое изменение в ГП:</w:t>
            </w:r>
          </w:p>
        </w:tc>
      </w:tr>
      <w:tr w:rsidR="00D868C4" w14:paraId="73209B22" w14:textId="77777777" w:rsidTr="004A5888">
        <w:trPr>
          <w:trHeight w:val="3639"/>
        </w:trPr>
        <w:tc>
          <w:tcPr>
            <w:tcW w:w="484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2A1ED032" w14:textId="77777777" w:rsidR="00D868C4" w:rsidRDefault="00D868C4" w:rsidP="00AB4CB2">
            <w:pPr>
              <w:widowControl w:val="0"/>
              <w:ind w:left="-142" w:firstLine="34"/>
              <w:jc w:val="both"/>
              <w:rPr>
                <w:rFonts w:ascii="Times New Roman" w:hAnsi="Times New Roman"/>
              </w:rPr>
            </w:pPr>
            <w:r w:rsidRPr="002253DF">
              <w:rPr>
                <w:b/>
                <w:noProof/>
                <w:lang w:eastAsia="ru-RU"/>
              </w:rPr>
              <w:drawing>
                <wp:inline distT="0" distB="0" distL="0" distR="0" wp14:anchorId="44EC6AB3" wp14:editId="3CC63EE7">
                  <wp:extent cx="3316605" cy="261538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291" cy="264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7B25C5C2" w14:textId="77777777" w:rsidR="00D868C4" w:rsidRDefault="00D868C4" w:rsidP="00AB4CB2">
            <w:pPr>
              <w:widowControl w:val="0"/>
              <w:ind w:left="-142"/>
              <w:jc w:val="both"/>
              <w:rPr>
                <w:rFonts w:ascii="Times New Roman" w:hAnsi="Times New Roman"/>
              </w:rPr>
            </w:pPr>
            <w:r w:rsidRPr="00F01C1F">
              <w:rPr>
                <w:b/>
                <w:noProof/>
                <w:lang w:eastAsia="ru-RU"/>
              </w:rPr>
              <w:drawing>
                <wp:inline distT="0" distB="0" distL="0" distR="0" wp14:anchorId="1C67F0A6" wp14:editId="5A87C3C7">
                  <wp:extent cx="3366770" cy="261874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770" cy="261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0D95E5" w14:textId="69A04E81" w:rsidR="00D868C4" w:rsidRDefault="00D868C4" w:rsidP="008248D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66B5A82C" w14:textId="772AF78B" w:rsidR="00F7519A" w:rsidRPr="00222046" w:rsidRDefault="00F7519A" w:rsidP="004A5888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</w:t>
      </w:r>
    </w:p>
    <w:p w14:paraId="62019D30" w14:textId="77777777" w:rsidR="00F7519A" w:rsidRDefault="00F7519A" w:rsidP="00F7519A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>от 1 июля 2010 года № 1</w:t>
      </w:r>
    </w:p>
    <w:p w14:paraId="72F82848" w14:textId="77777777" w:rsidR="00F7519A" w:rsidRDefault="00F7519A" w:rsidP="00F7519A">
      <w:pPr>
        <w:tabs>
          <w:tab w:val="left" w:pos="284"/>
          <w:tab w:val="left" w:pos="58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820"/>
        <w:gridCol w:w="4678"/>
      </w:tblGrid>
      <w:tr w:rsidR="00F7519A" w:rsidRPr="009224E4" w14:paraId="5FFC9EFF" w14:textId="77777777" w:rsidTr="004A5888">
        <w:trPr>
          <w:trHeight w:val="46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E36F0" w14:textId="77777777" w:rsidR="00F7519A" w:rsidRPr="009224E4" w:rsidRDefault="00F7519A" w:rsidP="002B5C10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9224E4">
              <w:rPr>
                <w:rFonts w:ascii="Times New Roman" w:hAnsi="Times New Roman"/>
                <w:b/>
              </w:rPr>
              <w:t>ГП: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E5480" w14:textId="77777777" w:rsidR="00F7519A" w:rsidRPr="009224E4" w:rsidRDefault="00F7519A" w:rsidP="002B5C10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9224E4">
              <w:rPr>
                <w:rFonts w:ascii="Times New Roman" w:hAnsi="Times New Roman"/>
                <w:b/>
              </w:rPr>
              <w:t>Предлагаемое изменение в ГП:</w:t>
            </w:r>
          </w:p>
        </w:tc>
      </w:tr>
      <w:tr w:rsidR="00F7519A" w:rsidRPr="00BA2C26" w14:paraId="78AEF3EF" w14:textId="77777777" w:rsidTr="004A5888">
        <w:trPr>
          <w:trHeight w:val="406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C7712" w14:textId="77777777" w:rsidR="00F7519A" w:rsidRPr="009224E4" w:rsidRDefault="00F7519A" w:rsidP="002B5C10">
            <w:pPr>
              <w:ind w:left="-142" w:firstLine="63"/>
              <w:jc w:val="both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030CCB" wp14:editId="6AF3A3C8">
                  <wp:extent cx="3304540" cy="2657475"/>
                  <wp:effectExtent l="0" t="0" r="0" b="9525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6208" t="23105" r="14355" b="31608"/>
                          <a:stretch/>
                        </pic:blipFill>
                        <pic:spPr bwMode="auto">
                          <a:xfrm>
                            <a:off x="0" y="0"/>
                            <a:ext cx="3335767" cy="2682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0F6F5" w14:textId="77777777" w:rsidR="00F7519A" w:rsidRPr="009224E4" w:rsidRDefault="00F7519A" w:rsidP="002B5C10">
            <w:pPr>
              <w:ind w:left="-142" w:firstLine="57"/>
              <w:jc w:val="both"/>
              <w:rPr>
                <w:rFonts w:ascii="Times New Roman" w:hAnsi="Times New Roman"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16D2AA" wp14:editId="195F8E2C">
                  <wp:extent cx="3463925" cy="2667000"/>
                  <wp:effectExtent l="0" t="0" r="3175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6885" t="22807" r="13799" b="34210"/>
                          <a:stretch/>
                        </pic:blipFill>
                        <pic:spPr bwMode="auto">
                          <a:xfrm>
                            <a:off x="0" y="0"/>
                            <a:ext cx="3490545" cy="2687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D11D58" w14:textId="77777777" w:rsidR="00F7519A" w:rsidRDefault="00F7519A" w:rsidP="00F7519A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p w14:paraId="735FAD2E" w14:textId="77777777" w:rsidR="00F7519A" w:rsidRDefault="00F7519A" w:rsidP="00F751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F710A54" w14:textId="77777777" w:rsidR="00F7519A" w:rsidRDefault="00F7519A" w:rsidP="00F751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1DDE2F6" w14:textId="77777777" w:rsidR="004A5888" w:rsidRDefault="004A5888" w:rsidP="00F751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858BAF4" w14:textId="77777777" w:rsidR="004A5888" w:rsidRDefault="004A5888" w:rsidP="00F751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F08F657" w14:textId="77777777" w:rsidR="004A5888" w:rsidRDefault="004A5888" w:rsidP="00F751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5DF2DF6" w14:textId="77777777" w:rsidR="004A5888" w:rsidRDefault="004A5888" w:rsidP="00F751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883B36D" w14:textId="3A75C1BA" w:rsidR="00F7519A" w:rsidRPr="00222046" w:rsidRDefault="00F7519A" w:rsidP="00F751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</w:t>
      </w:r>
    </w:p>
    <w:p w14:paraId="2F871DDD" w14:textId="77777777" w:rsidR="00F7519A" w:rsidRDefault="00F7519A" w:rsidP="00F7519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>от 1 июля 2010 года № 1</w:t>
      </w:r>
    </w:p>
    <w:p w14:paraId="6D9162C7" w14:textId="77777777" w:rsidR="00F7519A" w:rsidRDefault="00F7519A" w:rsidP="00F751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2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678"/>
        <w:gridCol w:w="4820"/>
      </w:tblGrid>
      <w:tr w:rsidR="00F7519A" w:rsidRPr="009224E4" w14:paraId="5C8DBF0D" w14:textId="77777777" w:rsidTr="004A5888">
        <w:trPr>
          <w:trHeight w:val="4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74EAC" w14:textId="77777777" w:rsidR="00F7519A" w:rsidRPr="009224E4" w:rsidRDefault="00F7519A" w:rsidP="002B5C10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9224E4">
              <w:rPr>
                <w:rFonts w:ascii="Times New Roman" w:hAnsi="Times New Roman"/>
                <w:b/>
              </w:rPr>
              <w:t>ГП: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2095B" w14:textId="77777777" w:rsidR="00F7519A" w:rsidRPr="009224E4" w:rsidRDefault="00F7519A" w:rsidP="002B5C10">
            <w:pPr>
              <w:ind w:left="-142"/>
              <w:jc w:val="center"/>
              <w:rPr>
                <w:rFonts w:ascii="Times New Roman" w:hAnsi="Times New Roman"/>
                <w:b/>
              </w:rPr>
            </w:pPr>
            <w:r w:rsidRPr="009224E4">
              <w:rPr>
                <w:rFonts w:ascii="Times New Roman" w:hAnsi="Times New Roman"/>
                <w:b/>
              </w:rPr>
              <w:t>Предлагаемое изменение в ГП:</w:t>
            </w:r>
          </w:p>
        </w:tc>
      </w:tr>
      <w:tr w:rsidR="00F7519A" w:rsidRPr="00BA2C26" w14:paraId="7FABCD62" w14:textId="77777777" w:rsidTr="004A5888">
        <w:trPr>
          <w:trHeight w:val="409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72B24" w14:textId="48B3DB03" w:rsidR="00F7519A" w:rsidRPr="009224E4" w:rsidRDefault="004A5888" w:rsidP="002B5C10">
            <w:pPr>
              <w:ind w:left="-142" w:firstLine="63"/>
              <w:jc w:val="both"/>
              <w:rPr>
                <w:rFonts w:ascii="Times New Roman" w:hAnsi="Times New Roman"/>
              </w:rPr>
            </w:pPr>
            <w:r>
              <w:rPr>
                <w:rFonts w:asciiTheme="minorHAnsi" w:eastAsiaTheme="minorEastAsia" w:hAnsiTheme="minorHAnsi" w:cstheme="minorBidi"/>
                <w:lang w:eastAsia="ru-RU"/>
              </w:rPr>
              <w:object w:dxaOrig="4965" w:dyaOrig="4320" w14:anchorId="019BE3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192pt" o:ole="">
                  <v:imagedata r:id="rId13" o:title=""/>
                </v:shape>
                <o:OLEObject Type="Embed" ProgID="PBrush" ShapeID="_x0000_i1025" DrawAspect="Content" ObjectID="_1773641939" r:id="rId14"/>
              </w:objec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EE09D" w14:textId="77777777" w:rsidR="00F7519A" w:rsidRPr="009224E4" w:rsidRDefault="00F7519A" w:rsidP="002B5C10">
            <w:pPr>
              <w:ind w:left="-142" w:firstLine="57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Theme="minorHAnsi" w:eastAsiaTheme="minorEastAsia" w:hAnsiTheme="minorHAnsi" w:cstheme="minorBidi"/>
                <w:lang w:eastAsia="ru-RU"/>
              </w:rPr>
              <w:object w:dxaOrig="5235" w:dyaOrig="4305" w14:anchorId="5480A7E4">
                <v:shape id="_x0000_i1026" type="#_x0000_t75" style="width:268.5pt;height:188.25pt" o:ole="">
                  <v:imagedata r:id="rId15" o:title=""/>
                </v:shape>
                <o:OLEObject Type="Embed" ProgID="PBrush" ShapeID="_x0000_i1026" DrawAspect="Content" ObjectID="_1773641940" r:id="rId16"/>
              </w:object>
            </w:r>
          </w:p>
        </w:tc>
      </w:tr>
    </w:tbl>
    <w:p w14:paraId="7CF32D99" w14:textId="77777777" w:rsidR="00F7519A" w:rsidRDefault="00F7519A" w:rsidP="00F751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829304F" w14:textId="77777777" w:rsidR="00F7519A" w:rsidRDefault="00F7519A" w:rsidP="00F751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F2F058F" w14:textId="77777777" w:rsidR="00F7519A" w:rsidRDefault="00F7519A" w:rsidP="00F7519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877AB10" w14:textId="77777777" w:rsidR="00F7519A" w:rsidRDefault="00F7519A">
      <w:pP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br w:type="page"/>
      </w:r>
    </w:p>
    <w:tbl>
      <w:tblPr>
        <w:tblStyle w:val="1"/>
        <w:tblW w:w="0" w:type="auto"/>
        <w:tblInd w:w="4962" w:type="dxa"/>
        <w:tblLook w:val="04A0" w:firstRow="1" w:lastRow="0" w:firstColumn="1" w:lastColumn="0" w:noHBand="0" w:noVBand="1"/>
      </w:tblPr>
      <w:tblGrid>
        <w:gridCol w:w="4110"/>
      </w:tblGrid>
      <w:tr w:rsidR="004A5E60" w:rsidRPr="00612A28" w14:paraId="5A1722DF" w14:textId="77777777" w:rsidTr="002B5C10">
        <w:trPr>
          <w:trHeight w:val="1138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639EE697" w14:textId="0BF82D97" w:rsidR="004A5E60" w:rsidRPr="00612A28" w:rsidRDefault="004A5E60" w:rsidP="002B5C10">
            <w:pPr>
              <w:keepNext/>
              <w:keepLines/>
              <w:ind w:firstLine="34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2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</w:p>
          <w:p w14:paraId="620118E1" w14:textId="77777777" w:rsidR="004A5E60" w:rsidRPr="00612A28" w:rsidRDefault="004A5E60" w:rsidP="002B5C10">
            <w:pPr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28">
              <w:rPr>
                <w:rFonts w:ascii="Times New Roman" w:eastAsia="Times New Roman" w:hAnsi="Times New Roman" w:cs="Times New Roman"/>
                <w:sz w:val="28"/>
                <w:szCs w:val="28"/>
              </w:rPr>
              <w:t>к решению Элистинского</w:t>
            </w:r>
          </w:p>
          <w:p w14:paraId="5F244A66" w14:textId="77777777" w:rsidR="004A5E60" w:rsidRPr="00612A28" w:rsidRDefault="004A5E60" w:rsidP="002B5C10">
            <w:pPr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A28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городского Собрания</w:t>
            </w:r>
          </w:p>
          <w:p w14:paraId="65EEB965" w14:textId="3FC30303" w:rsidR="004A5E60" w:rsidRDefault="000C6CDF" w:rsidP="002B5C10">
            <w:pPr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 28 марта 2024 года № 12</w:t>
            </w:r>
          </w:p>
          <w:p w14:paraId="0E472305" w14:textId="77777777" w:rsidR="004A5E60" w:rsidRPr="00612A28" w:rsidRDefault="004A5E60" w:rsidP="002B5C10">
            <w:pPr>
              <w:ind w:firstLine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865AE6F" w14:textId="77777777" w:rsidR="004A5E60" w:rsidRPr="00222046" w:rsidRDefault="004A5E60" w:rsidP="004A5E6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</w:p>
    <w:p w14:paraId="3FE18FB2" w14:textId="77777777" w:rsidR="004A5E60" w:rsidRPr="0084637D" w:rsidRDefault="004A5E60" w:rsidP="004A5E6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19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 </w:t>
      </w:r>
      <w:r w:rsidRPr="00C5198F">
        <w:rPr>
          <w:rFonts w:ascii="Times New Roman" w:eastAsia="Times New Roman" w:hAnsi="Times New Roman" w:cs="Times New Roman"/>
          <w:sz w:val="24"/>
          <w:szCs w:val="24"/>
        </w:rPr>
        <w:t>карты границ населенных пунктов (в том числе границ образуемых населенных пунктов), входящих в состав городского округа город Элиста</w:t>
      </w:r>
      <w:r w:rsidRPr="00C5198F">
        <w:rPr>
          <w:rFonts w:ascii="Times New Roman" w:hAnsi="Times New Roman"/>
          <w:color w:val="000000"/>
          <w:sz w:val="24"/>
          <w:szCs w:val="24"/>
        </w:rPr>
        <w:t xml:space="preserve"> Генерального плана города </w:t>
      </w:r>
      <w:r w:rsidRPr="00C5198F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2"/>
        <w:tblpPr w:leftFromText="180" w:rightFromText="180" w:vertAnchor="text" w:horzAnchor="margin" w:tblpXSpec="center" w:tblpY="647"/>
        <w:tblW w:w="9683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5098"/>
        <w:gridCol w:w="4585"/>
      </w:tblGrid>
      <w:tr w:rsidR="004A5E60" w14:paraId="4C446926" w14:textId="77777777" w:rsidTr="006E7979">
        <w:trPr>
          <w:trHeight w:val="449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4B52826B" w14:textId="77777777" w:rsidR="004A5E60" w:rsidRDefault="004A5E60" w:rsidP="002B5C10">
            <w:pPr>
              <w:widowControl w:val="0"/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ГП: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37622C25" w14:textId="77777777" w:rsidR="004A5E60" w:rsidRDefault="004A5E60" w:rsidP="002B5C10">
            <w:pPr>
              <w:widowControl w:val="0"/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Предлагаемое изменение в ГП:</w:t>
            </w:r>
          </w:p>
        </w:tc>
      </w:tr>
      <w:tr w:rsidR="004A5E60" w14:paraId="28284773" w14:textId="77777777" w:rsidTr="006E7979">
        <w:trPr>
          <w:trHeight w:val="3765"/>
        </w:trPr>
        <w:tc>
          <w:tcPr>
            <w:tcW w:w="509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7782AB3F" w14:textId="77777777" w:rsidR="004A5E60" w:rsidRDefault="004A5E60" w:rsidP="002B5C10">
            <w:pPr>
              <w:widowControl w:val="0"/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931CA" wp14:editId="4D77D4C5">
                  <wp:extent cx="3124200" cy="2419350"/>
                  <wp:effectExtent l="0" t="0" r="0" b="0"/>
                  <wp:docPr id="1799667668" name="Рисунок 1799667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384" t="11827" r="60377" b="5465"/>
                          <a:stretch/>
                        </pic:blipFill>
                        <pic:spPr bwMode="auto">
                          <a:xfrm>
                            <a:off x="0" y="0"/>
                            <a:ext cx="3137125" cy="242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6AF084EC" w14:textId="77777777" w:rsidR="004A5E60" w:rsidRDefault="004A5E60" w:rsidP="002B5C10">
            <w:pPr>
              <w:widowControl w:val="0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A60DD" wp14:editId="5E5AF980">
                  <wp:extent cx="2838450" cy="241871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545" t="11188" r="58271" b="6665"/>
                          <a:stretch/>
                        </pic:blipFill>
                        <pic:spPr bwMode="auto">
                          <a:xfrm>
                            <a:off x="0" y="0"/>
                            <a:ext cx="2838450" cy="241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9C80B" w14:textId="2F41EE3A" w:rsidR="004A5E60" w:rsidRPr="0084637D" w:rsidRDefault="004A5E60" w:rsidP="004A5E6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от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="00205C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июля 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</w:t>
      </w:r>
      <w:r w:rsidR="00205C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года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</w:p>
    <w:p w14:paraId="258C097E" w14:textId="77777777" w:rsidR="004A5E60" w:rsidRDefault="004A5E60" w:rsidP="004A5E60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p w14:paraId="0854E2CB" w14:textId="77777777" w:rsidR="004A5E60" w:rsidRDefault="004A5E60" w:rsidP="004A5E6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B8D4C2E" w14:textId="77777777" w:rsidR="004A5E60" w:rsidRPr="00222046" w:rsidRDefault="004A5E60" w:rsidP="004A5E6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</w:t>
      </w:r>
    </w:p>
    <w:p w14:paraId="36B050A9" w14:textId="77777777" w:rsidR="004A5E60" w:rsidRPr="0084637D" w:rsidRDefault="004A5E60" w:rsidP="004A5E6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19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 </w:t>
      </w:r>
      <w:r w:rsidRPr="00C5198F">
        <w:rPr>
          <w:rFonts w:ascii="Times New Roman" w:eastAsia="Times New Roman" w:hAnsi="Times New Roman" w:cs="Times New Roman"/>
          <w:sz w:val="24"/>
          <w:szCs w:val="24"/>
        </w:rPr>
        <w:t>карты границ населенных пунктов (в том числе границ образуемых населенных пунктов), входящих в состав городского округа город Элиста</w:t>
      </w:r>
      <w:r w:rsidRPr="0084637D">
        <w:rPr>
          <w:rFonts w:ascii="Times New Roman" w:hAnsi="Times New Roman"/>
          <w:sz w:val="24"/>
          <w:szCs w:val="24"/>
        </w:rPr>
        <w:t xml:space="preserve">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</w:p>
    <w:p w14:paraId="251335F8" w14:textId="2CE4DFF6" w:rsidR="004A5E60" w:rsidRDefault="004A5E60" w:rsidP="004A5E6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от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="00205C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июля 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</w:t>
      </w:r>
      <w:r w:rsidR="00205C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года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</w:p>
    <w:tbl>
      <w:tblPr>
        <w:tblStyle w:val="2"/>
        <w:tblW w:w="9810" w:type="dxa"/>
        <w:tblInd w:w="-176" w:type="dxa"/>
        <w:tblLayout w:type="fixed"/>
        <w:tblCellMar>
          <w:top w:w="55" w:type="dxa"/>
          <w:bottom w:w="55" w:type="dxa"/>
        </w:tblCellMar>
        <w:tblLook w:val="04A0" w:firstRow="1" w:lastRow="0" w:firstColumn="1" w:lastColumn="0" w:noHBand="0" w:noVBand="1"/>
      </w:tblPr>
      <w:tblGrid>
        <w:gridCol w:w="5104"/>
        <w:gridCol w:w="4706"/>
      </w:tblGrid>
      <w:tr w:rsidR="004A5E60" w14:paraId="1FEDEA1B" w14:textId="77777777" w:rsidTr="006E7979">
        <w:trPr>
          <w:trHeight w:val="469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6D0A2503" w14:textId="77777777" w:rsidR="004A5E60" w:rsidRDefault="004A5E60" w:rsidP="002B5C10">
            <w:pPr>
              <w:widowControl w:val="0"/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</w:rPr>
              <w:t>ГП: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14:paraId="393ACD97" w14:textId="77777777" w:rsidR="004A5E60" w:rsidRDefault="004A5E60" w:rsidP="002B5C10">
            <w:pPr>
              <w:widowControl w:val="0"/>
              <w:ind w:left="-14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Предлагаемое изменение в ГП:</w:t>
            </w:r>
          </w:p>
        </w:tc>
      </w:tr>
      <w:tr w:rsidR="004A5E60" w14:paraId="69C3F41F" w14:textId="77777777" w:rsidTr="006E7979">
        <w:trPr>
          <w:trHeight w:val="4165"/>
        </w:trPr>
        <w:tc>
          <w:tcPr>
            <w:tcW w:w="510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053AD5E5" w14:textId="77777777" w:rsidR="004A5E60" w:rsidRDefault="004A5E60" w:rsidP="002B5C10">
            <w:pPr>
              <w:widowControl w:val="0"/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BE513F" wp14:editId="003FC5BE">
                  <wp:extent cx="3228975" cy="2781131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008" t="10876" r="61327" b="5740"/>
                          <a:stretch/>
                        </pic:blipFill>
                        <pic:spPr bwMode="auto">
                          <a:xfrm>
                            <a:off x="0" y="0"/>
                            <a:ext cx="3253133" cy="280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  <w:vAlign w:val="center"/>
          </w:tcPr>
          <w:p w14:paraId="3D2C5BA1" w14:textId="77777777" w:rsidR="004A5E60" w:rsidRDefault="004A5E60" w:rsidP="002B5C10">
            <w:pPr>
              <w:widowControl w:val="0"/>
              <w:ind w:left="-142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91B40F" wp14:editId="55B57978">
                  <wp:extent cx="3086100" cy="27336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5941" t="12048" r="60675" b="6196"/>
                          <a:stretch/>
                        </pic:blipFill>
                        <pic:spPr bwMode="auto">
                          <a:xfrm>
                            <a:off x="0" y="0"/>
                            <a:ext cx="3100795" cy="274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712E34" w14:textId="77777777" w:rsidR="00BD036D" w:rsidRDefault="00BD036D" w:rsidP="008874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hAnsi="Times New Roman"/>
          <w:sz w:val="24"/>
          <w:szCs w:val="24"/>
        </w:rPr>
      </w:pPr>
    </w:p>
    <w:sectPr w:rsidR="00BD036D" w:rsidSect="006A2365">
      <w:pgSz w:w="11906" w:h="16838"/>
      <w:pgMar w:top="1276" w:right="850" w:bottom="709" w:left="1843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36D"/>
    <w:rsid w:val="00032271"/>
    <w:rsid w:val="0004643D"/>
    <w:rsid w:val="00057A2D"/>
    <w:rsid w:val="000A744C"/>
    <w:rsid w:val="000C6CDF"/>
    <w:rsid w:val="000E14E6"/>
    <w:rsid w:val="001C7271"/>
    <w:rsid w:val="001D2AD8"/>
    <w:rsid w:val="001F0FB2"/>
    <w:rsid w:val="00205CF6"/>
    <w:rsid w:val="00240433"/>
    <w:rsid w:val="00256F27"/>
    <w:rsid w:val="00285FE1"/>
    <w:rsid w:val="0039128D"/>
    <w:rsid w:val="003B5DE7"/>
    <w:rsid w:val="00467270"/>
    <w:rsid w:val="004A5888"/>
    <w:rsid w:val="004A5E60"/>
    <w:rsid w:val="004F407F"/>
    <w:rsid w:val="00585475"/>
    <w:rsid w:val="00612A28"/>
    <w:rsid w:val="006A2365"/>
    <w:rsid w:val="006E7979"/>
    <w:rsid w:val="007C7B0B"/>
    <w:rsid w:val="007E0EB0"/>
    <w:rsid w:val="008248D7"/>
    <w:rsid w:val="008509C9"/>
    <w:rsid w:val="008655E9"/>
    <w:rsid w:val="00887485"/>
    <w:rsid w:val="008D00F3"/>
    <w:rsid w:val="00904AA4"/>
    <w:rsid w:val="009720E9"/>
    <w:rsid w:val="00983DB6"/>
    <w:rsid w:val="00A53505"/>
    <w:rsid w:val="00AB1D6A"/>
    <w:rsid w:val="00AC0E5A"/>
    <w:rsid w:val="00B5525C"/>
    <w:rsid w:val="00B64D6C"/>
    <w:rsid w:val="00BD036D"/>
    <w:rsid w:val="00C2618F"/>
    <w:rsid w:val="00C90458"/>
    <w:rsid w:val="00CC3A63"/>
    <w:rsid w:val="00D2116B"/>
    <w:rsid w:val="00D868C4"/>
    <w:rsid w:val="00E70A1F"/>
    <w:rsid w:val="00E944C1"/>
    <w:rsid w:val="00F7519A"/>
    <w:rsid w:val="00FA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146A1"/>
  <w15:chartTrackingRefBased/>
  <w15:docId w15:val="{7807C055-67FA-4DA3-B29E-5AC53B4C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BD036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BD036D"/>
    <w:pPr>
      <w:suppressAutoHyphens/>
      <w:spacing w:after="0" w:line="240" w:lineRule="auto"/>
    </w:pPr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BD0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2A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12A28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A5E60"/>
    <w:pPr>
      <w:suppressAutoHyphens/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E2108-B059-492F-9363-95BA3B21C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850</TotalTime>
  <Pages>9</Pages>
  <Words>1596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Бая</cp:lastModifiedBy>
  <cp:revision>30</cp:revision>
  <cp:lastPrinted>2024-03-28T12:38:00Z</cp:lastPrinted>
  <dcterms:created xsi:type="dcterms:W3CDTF">2023-12-15T11:29:00Z</dcterms:created>
  <dcterms:modified xsi:type="dcterms:W3CDTF">2024-04-03T06:33:00Z</dcterms:modified>
</cp:coreProperties>
</file>